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D32DE8" w:rsidRDefault="000A48A6" w:rsidP="00D32DE8">
      <w:pPr>
        <w:ind w:right="-1260"/>
        <w:rPr>
          <w:rFonts w:eastAsia="Batang" w:cs="Calibri"/>
          <w:sz w:val="28"/>
          <w:szCs w:val="28"/>
        </w:rPr>
      </w:pPr>
      <w:r w:rsidRPr="00D32DE8">
        <w:rPr>
          <w:rFonts w:cs="Calibri"/>
          <w:noProof/>
          <w:color w:val="3A6E8F"/>
          <w:sz w:val="28"/>
          <w:szCs w:val="28"/>
        </w:rPr>
        <w:drawing>
          <wp:anchor distT="0" distB="0" distL="114300" distR="114300" simplePos="0" relativeHeight="251636224" behindDoc="1" locked="0" layoutInCell="1" allowOverlap="1" wp14:anchorId="18FB78E9" wp14:editId="28234112">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D32DE8" w:rsidRDefault="00277719" w:rsidP="00D32DE8">
      <w:pPr>
        <w:tabs>
          <w:tab w:val="left" w:pos="5010"/>
        </w:tabs>
        <w:rPr>
          <w:rFonts w:eastAsia="Batang" w:cs="Calibri"/>
          <w:sz w:val="28"/>
          <w:szCs w:val="40"/>
        </w:rPr>
      </w:pPr>
    </w:p>
    <w:p w14:paraId="79A7A568" w14:textId="56A8300E" w:rsidR="00805CA3" w:rsidRPr="00D32DE8" w:rsidRDefault="000A48A6" w:rsidP="00D32DE8">
      <w:pPr>
        <w:jc w:val="center"/>
        <w:rPr>
          <w:rFonts w:cs="Calibri"/>
          <w:caps/>
          <w:noProof/>
          <w:sz w:val="28"/>
          <w:szCs w:val="28"/>
        </w:rPr>
      </w:pPr>
      <w:r w:rsidRPr="00D32DE8">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D32DE8" w:rsidRDefault="00D14199" w:rsidP="00D32DE8">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D32DE8">
        <w:rPr>
          <w:rFonts w:ascii="Calibri" w:hAnsi="Calibri" w:cs="Calibri"/>
          <w:noProof/>
          <w:spacing w:val="0"/>
        </w:rPr>
        <w:drawing>
          <wp:inline distT="0" distB="0" distL="0" distR="0" wp14:anchorId="323F1CC8" wp14:editId="4DB9F6D6">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50B427D6" w14:textId="77777777" w:rsidR="001240AD" w:rsidRPr="00D32DE8" w:rsidRDefault="00BD14CE" w:rsidP="00D32DE8">
      <w:pPr>
        <w:pStyle w:val="Title"/>
        <w:jc w:val="center"/>
        <w:rPr>
          <w:rFonts w:ascii="Calibri" w:eastAsia="SimSun" w:hAnsi="Calibri" w:cs="Calibri"/>
          <w:b/>
          <w:bCs/>
          <w:color w:val="3A6E8F"/>
          <w:spacing w:val="0"/>
          <w:kern w:val="0"/>
          <w:sz w:val="64"/>
          <w:szCs w:val="26"/>
        </w:rPr>
      </w:pPr>
      <w:r w:rsidRPr="00D32DE8">
        <w:rPr>
          <w:rFonts w:ascii="Calibri" w:eastAsia="SimSun" w:hAnsi="Calibri" w:cs="Calibri"/>
          <w:b/>
          <w:bCs/>
          <w:color w:val="3A6E8F"/>
          <w:spacing w:val="0"/>
          <w:kern w:val="0"/>
          <w:sz w:val="64"/>
          <w:szCs w:val="26"/>
        </w:rPr>
        <w:t xml:space="preserve">Pre-Application </w:t>
      </w:r>
      <w:r w:rsidR="001240AD" w:rsidRPr="00D32DE8">
        <w:rPr>
          <w:rFonts w:ascii="Calibri" w:eastAsia="SimSun" w:hAnsi="Calibri" w:cs="Calibri"/>
          <w:b/>
          <w:bCs/>
          <w:color w:val="3A6E8F"/>
          <w:spacing w:val="0"/>
          <w:kern w:val="0"/>
          <w:sz w:val="64"/>
          <w:szCs w:val="26"/>
        </w:rPr>
        <w:t>Meeting</w:t>
      </w:r>
    </w:p>
    <w:p w14:paraId="44F55179" w14:textId="74D2A941" w:rsidR="00F45B07" w:rsidRPr="00D32DE8" w:rsidRDefault="00745039" w:rsidP="00D32DE8">
      <w:pPr>
        <w:pStyle w:val="Title"/>
        <w:jc w:val="center"/>
        <w:rPr>
          <w:rFonts w:ascii="Calibri" w:eastAsia="SimSun" w:hAnsi="Calibri" w:cs="Calibri"/>
          <w:b/>
          <w:bCs/>
          <w:color w:val="3A6E8F"/>
          <w:spacing w:val="0"/>
          <w:kern w:val="0"/>
          <w:sz w:val="64"/>
          <w:szCs w:val="26"/>
        </w:rPr>
      </w:pPr>
      <w:r w:rsidRPr="00D32DE8">
        <w:rPr>
          <w:rFonts w:ascii="Calibri" w:eastAsia="SimSun" w:hAnsi="Calibri" w:cs="Calibri"/>
          <w:b/>
          <w:bCs/>
          <w:color w:val="3A6E8F"/>
          <w:spacing w:val="0"/>
          <w:kern w:val="0"/>
          <w:sz w:val="64"/>
          <w:szCs w:val="26"/>
        </w:rPr>
        <w:t xml:space="preserve"> </w:t>
      </w:r>
      <w:r w:rsidR="00EE01E6" w:rsidRPr="00D32DE8">
        <w:rPr>
          <w:rFonts w:ascii="Calibri" w:eastAsia="SimSun" w:hAnsi="Calibri" w:cs="Calibri"/>
          <w:b/>
          <w:bCs/>
          <w:color w:val="3A6E8F"/>
          <w:spacing w:val="0"/>
          <w:kern w:val="0"/>
          <w:sz w:val="64"/>
          <w:szCs w:val="26"/>
        </w:rPr>
        <w:t>Quick Guide</w:t>
      </w:r>
      <w:r w:rsidR="00CD0268" w:rsidRPr="00D32DE8">
        <w:rPr>
          <w:rFonts w:ascii="Calibri" w:eastAsia="SimSun" w:hAnsi="Calibri" w:cs="Calibri"/>
          <w:b/>
          <w:bCs/>
          <w:color w:val="3A6E8F"/>
          <w:spacing w:val="0"/>
          <w:kern w:val="0"/>
          <w:sz w:val="64"/>
          <w:szCs w:val="26"/>
        </w:rPr>
        <w:t xml:space="preserve"> Instructions</w:t>
      </w:r>
      <w:r w:rsidR="00EE01E6" w:rsidRPr="00D32DE8">
        <w:rPr>
          <w:rFonts w:ascii="Calibri" w:eastAsia="SimSun" w:hAnsi="Calibri" w:cs="Calibri"/>
          <w:b/>
          <w:bCs/>
          <w:color w:val="3A6E8F"/>
          <w:spacing w:val="0"/>
          <w:kern w:val="0"/>
          <w:sz w:val="64"/>
          <w:szCs w:val="26"/>
        </w:rPr>
        <w:t xml:space="preserve"> for</w:t>
      </w:r>
      <w:r w:rsidR="0094142B" w:rsidRPr="00D32DE8">
        <w:rPr>
          <w:rFonts w:ascii="Calibri" w:eastAsia="SimSun" w:hAnsi="Calibri" w:cs="Calibri"/>
          <w:b/>
          <w:bCs/>
          <w:color w:val="3A6E8F"/>
          <w:spacing w:val="0"/>
          <w:kern w:val="0"/>
          <w:sz w:val="64"/>
          <w:szCs w:val="26"/>
        </w:rPr>
        <w:t xml:space="preserve"> </w:t>
      </w:r>
    </w:p>
    <w:p w14:paraId="73394135" w14:textId="0D485F8E" w:rsidR="00805CA3" w:rsidRPr="00D32DE8" w:rsidRDefault="0094142B" w:rsidP="00D32DE8">
      <w:pPr>
        <w:pStyle w:val="Title"/>
        <w:jc w:val="center"/>
        <w:rPr>
          <w:rFonts w:ascii="Calibri" w:eastAsia="SimSun" w:hAnsi="Calibri" w:cs="Calibri"/>
          <w:b/>
          <w:bCs/>
          <w:color w:val="3A6E8F"/>
          <w:spacing w:val="0"/>
          <w:kern w:val="0"/>
          <w:sz w:val="64"/>
          <w:szCs w:val="26"/>
        </w:rPr>
      </w:pPr>
      <w:r w:rsidRPr="00D32DE8">
        <w:rPr>
          <w:rFonts w:ascii="Calibri" w:eastAsia="SimSun" w:hAnsi="Calibri" w:cs="Calibri"/>
          <w:b/>
          <w:bCs/>
          <w:color w:val="3A6E8F"/>
          <w:spacing w:val="0"/>
          <w:kern w:val="0"/>
          <w:sz w:val="64"/>
          <w:szCs w:val="26"/>
        </w:rPr>
        <w:t xml:space="preserve">Iowa EASY Air </w:t>
      </w:r>
    </w:p>
    <w:p w14:paraId="768778E0" w14:textId="77777777" w:rsidR="00B8497C" w:rsidRPr="00D32DE8" w:rsidRDefault="00B8497C" w:rsidP="00D32DE8">
      <w:pPr>
        <w:jc w:val="center"/>
        <w:rPr>
          <w:rFonts w:eastAsia="Arial" w:cs="Calibri"/>
          <w:noProof/>
          <w:sz w:val="28"/>
          <w:szCs w:val="20"/>
        </w:rPr>
      </w:pPr>
      <w:r w:rsidRPr="00D32DE8">
        <w:rPr>
          <w:rFonts w:eastAsia="Arial" w:cs="Calibri"/>
          <w:noProof/>
          <w:sz w:val="28"/>
          <w:szCs w:val="20"/>
        </w:rPr>
        <w:t>Iowa Department of Natural Resources</w:t>
      </w:r>
    </w:p>
    <w:p w14:paraId="4635157F" w14:textId="77777777" w:rsidR="00B8497C" w:rsidRPr="00D32DE8" w:rsidRDefault="00B8497C" w:rsidP="00D32DE8">
      <w:pPr>
        <w:jc w:val="center"/>
        <w:rPr>
          <w:rFonts w:eastAsia="Arial" w:cs="Calibri"/>
          <w:noProof/>
          <w:sz w:val="28"/>
          <w:szCs w:val="20"/>
        </w:rPr>
      </w:pPr>
      <w:r w:rsidRPr="00D32DE8">
        <w:rPr>
          <w:rFonts w:eastAsia="Arial" w:cs="Calibri"/>
          <w:noProof/>
          <w:sz w:val="28"/>
          <w:szCs w:val="20"/>
        </w:rPr>
        <w:t>Wallace State Office Building</w:t>
      </w:r>
    </w:p>
    <w:p w14:paraId="7D86872B" w14:textId="77777777" w:rsidR="00B8497C" w:rsidRPr="00D32DE8" w:rsidRDefault="00B8497C" w:rsidP="00D32DE8">
      <w:pPr>
        <w:jc w:val="center"/>
        <w:rPr>
          <w:rFonts w:eastAsia="Arial" w:cs="Calibri"/>
          <w:noProof/>
          <w:sz w:val="28"/>
          <w:szCs w:val="20"/>
        </w:rPr>
      </w:pPr>
      <w:r w:rsidRPr="00D32DE8">
        <w:rPr>
          <w:rFonts w:eastAsia="Arial" w:cs="Calibri"/>
          <w:noProof/>
          <w:sz w:val="28"/>
          <w:szCs w:val="20"/>
        </w:rPr>
        <w:t>Air Quality Bureau</w:t>
      </w:r>
    </w:p>
    <w:p w14:paraId="2CFC7B40" w14:textId="651A5759" w:rsidR="00B8497C" w:rsidRPr="00D32DE8" w:rsidRDefault="00B8497C" w:rsidP="00D32DE8">
      <w:pPr>
        <w:jc w:val="center"/>
        <w:rPr>
          <w:rFonts w:eastAsia="Arial" w:cs="Calibri"/>
          <w:noProof/>
          <w:sz w:val="28"/>
          <w:szCs w:val="20"/>
        </w:rPr>
      </w:pPr>
      <w:r w:rsidRPr="00D32DE8">
        <w:rPr>
          <w:rFonts w:eastAsia="Arial" w:cs="Calibri"/>
          <w:noProof/>
          <w:sz w:val="28"/>
          <w:szCs w:val="20"/>
        </w:rPr>
        <w:t>502 E 9</w:t>
      </w:r>
      <w:r w:rsidRPr="00D32DE8">
        <w:rPr>
          <w:rFonts w:eastAsia="Arial" w:cs="Calibri"/>
          <w:noProof/>
          <w:sz w:val="28"/>
          <w:szCs w:val="20"/>
          <w:vertAlign w:val="superscript"/>
        </w:rPr>
        <w:t>th</w:t>
      </w:r>
      <w:r w:rsidR="00090896" w:rsidRPr="00D32DE8">
        <w:rPr>
          <w:rFonts w:eastAsia="Arial" w:cs="Calibri"/>
          <w:noProof/>
          <w:sz w:val="28"/>
          <w:szCs w:val="20"/>
        </w:rPr>
        <w:t xml:space="preserve"> </w:t>
      </w:r>
      <w:r w:rsidRPr="00D32DE8">
        <w:rPr>
          <w:rFonts w:eastAsia="Arial" w:cs="Calibri"/>
          <w:noProof/>
          <w:sz w:val="28"/>
          <w:szCs w:val="20"/>
        </w:rPr>
        <w:t>St</w:t>
      </w:r>
    </w:p>
    <w:p w14:paraId="6D111F30" w14:textId="77777777" w:rsidR="00B8497C" w:rsidRPr="00D32DE8" w:rsidRDefault="00B8497C" w:rsidP="00D32DE8">
      <w:pPr>
        <w:jc w:val="center"/>
        <w:rPr>
          <w:rFonts w:eastAsia="Arial" w:cs="Calibri"/>
          <w:noProof/>
          <w:sz w:val="28"/>
          <w:szCs w:val="20"/>
        </w:rPr>
      </w:pPr>
      <w:r w:rsidRPr="00D32DE8">
        <w:rPr>
          <w:rFonts w:eastAsia="Arial" w:cs="Calibri"/>
          <w:noProof/>
          <w:sz w:val="28"/>
          <w:szCs w:val="20"/>
        </w:rPr>
        <w:t>Des Moines, IA 50319</w:t>
      </w:r>
    </w:p>
    <w:p w14:paraId="44E66594" w14:textId="77777777" w:rsidR="00B8497C" w:rsidRPr="00D32DE8" w:rsidRDefault="00B8497C" w:rsidP="00D32DE8">
      <w:pPr>
        <w:tabs>
          <w:tab w:val="left" w:pos="3480"/>
          <w:tab w:val="center" w:pos="5040"/>
        </w:tabs>
        <w:jc w:val="center"/>
        <w:rPr>
          <w:rFonts w:eastAsia="Arial" w:cs="Calibri"/>
          <w:noProof/>
          <w:sz w:val="28"/>
        </w:rPr>
      </w:pPr>
      <w:r w:rsidRPr="00D32DE8">
        <w:rPr>
          <w:rFonts w:eastAsia="Arial" w:cs="Calibri"/>
          <w:noProof/>
          <w:sz w:val="28"/>
        </w:rPr>
        <w:t>Phone: (515) 725-8200</w:t>
      </w:r>
    </w:p>
    <w:p w14:paraId="55D3C365" w14:textId="77777777" w:rsidR="00B8497C" w:rsidRPr="00D32DE8" w:rsidRDefault="00B8497C" w:rsidP="00D32DE8">
      <w:pPr>
        <w:jc w:val="center"/>
        <w:rPr>
          <w:rFonts w:eastAsia="Arial" w:cs="Calibri"/>
          <w:b/>
          <w:noProof/>
          <w:sz w:val="28"/>
          <w:szCs w:val="20"/>
        </w:rPr>
      </w:pPr>
    </w:p>
    <w:p w14:paraId="37FBD15C" w14:textId="77777777" w:rsidR="00B8497C" w:rsidRPr="00D32DE8" w:rsidRDefault="00B8497C" w:rsidP="00D32DE8">
      <w:pPr>
        <w:jc w:val="center"/>
        <w:rPr>
          <w:rFonts w:eastAsia="Arial" w:cs="Calibri"/>
          <w:b/>
          <w:noProof/>
          <w:sz w:val="28"/>
          <w:szCs w:val="20"/>
        </w:rPr>
      </w:pPr>
    </w:p>
    <w:p w14:paraId="4954AD08" w14:textId="73587BB3" w:rsidR="0011194A" w:rsidRPr="00D32DE8" w:rsidRDefault="0011194A" w:rsidP="00D32DE8">
      <w:pPr>
        <w:jc w:val="center"/>
        <w:rPr>
          <w:rFonts w:eastAsia="Arial" w:cs="Calibri"/>
          <w:b/>
          <w:noProof/>
          <w:sz w:val="28"/>
          <w:szCs w:val="20"/>
        </w:rPr>
      </w:pPr>
      <w:r w:rsidRPr="00D32DE8">
        <w:rPr>
          <w:rFonts w:eastAsia="Arial" w:cs="Calibri"/>
          <w:b/>
          <w:noProof/>
          <w:sz w:val="32"/>
          <w:szCs w:val="20"/>
        </w:rPr>
        <w:t xml:space="preserve">Contact the </w:t>
      </w:r>
      <w:r w:rsidR="00C85FB5" w:rsidRPr="00D32DE8">
        <w:rPr>
          <w:rFonts w:eastAsia="Arial" w:cs="Calibri"/>
          <w:b/>
          <w:noProof/>
          <w:sz w:val="32"/>
          <w:szCs w:val="20"/>
        </w:rPr>
        <w:t xml:space="preserve">Iowa </w:t>
      </w:r>
      <w:r w:rsidRPr="00D32DE8">
        <w:rPr>
          <w:rFonts w:eastAsia="Arial" w:cs="Calibri"/>
          <w:b/>
          <w:noProof/>
          <w:sz w:val="32"/>
          <w:szCs w:val="20"/>
        </w:rPr>
        <w:t>EASY Air Helpdesk</w:t>
      </w:r>
    </w:p>
    <w:p w14:paraId="507EE632" w14:textId="4D4A4614" w:rsidR="0011194A" w:rsidRPr="00D32DE8" w:rsidRDefault="00B471F9" w:rsidP="00D32DE8">
      <w:pPr>
        <w:jc w:val="center"/>
        <w:rPr>
          <w:rFonts w:eastAsia="Arial" w:cs="Calibri"/>
          <w:b/>
          <w:noProof/>
          <w:sz w:val="28"/>
          <w:szCs w:val="20"/>
        </w:rPr>
      </w:pPr>
      <w:r w:rsidRPr="00D32DE8">
        <w:rPr>
          <w:rFonts w:eastAsia="Arial" w:cs="Calibri"/>
          <w:b/>
          <w:noProof/>
          <w:sz w:val="28"/>
          <w:szCs w:val="20"/>
        </w:rPr>
        <w:t>E</w:t>
      </w:r>
      <w:r w:rsidR="0011194A" w:rsidRPr="00D32DE8">
        <w:rPr>
          <w:rFonts w:eastAsia="Arial" w:cs="Calibri"/>
          <w:b/>
          <w:noProof/>
          <w:sz w:val="28"/>
          <w:szCs w:val="20"/>
        </w:rPr>
        <w:t xml:space="preserve">mail: </w:t>
      </w:r>
      <w:hyperlink r:id="rId11" w:history="1">
        <w:r w:rsidR="0011194A" w:rsidRPr="00D32DE8">
          <w:rPr>
            <w:rStyle w:val="Hyperlink"/>
            <w:rFonts w:eastAsia="Arial" w:cs="Calibri"/>
            <w:b/>
            <w:noProof/>
            <w:sz w:val="28"/>
            <w:szCs w:val="20"/>
          </w:rPr>
          <w:t>easyair@dnr.iowa.gov</w:t>
        </w:r>
      </w:hyperlink>
    </w:p>
    <w:p w14:paraId="2F51E149" w14:textId="67646EFF" w:rsidR="0011194A" w:rsidRPr="00D32DE8" w:rsidRDefault="0011194A" w:rsidP="00D32DE8">
      <w:pPr>
        <w:jc w:val="center"/>
        <w:rPr>
          <w:rFonts w:cs="Calibri"/>
        </w:rPr>
      </w:pPr>
      <w:r w:rsidRPr="00D32DE8">
        <w:rPr>
          <w:rFonts w:eastAsia="Arial" w:cs="Calibri"/>
          <w:b/>
          <w:noProof/>
          <w:sz w:val="28"/>
          <w:szCs w:val="20"/>
        </w:rPr>
        <w:t xml:space="preserve">Or call (515) 725-9569 or </w:t>
      </w:r>
      <w:r w:rsidR="008C74A2" w:rsidRPr="00D32DE8">
        <w:rPr>
          <w:rFonts w:eastAsia="Arial" w:cs="Calibri"/>
          <w:b/>
          <w:noProof/>
          <w:sz w:val="28"/>
          <w:szCs w:val="20"/>
        </w:rPr>
        <w:t>(515) 204-3749</w:t>
      </w:r>
    </w:p>
    <w:p w14:paraId="5BCF5307" w14:textId="77777777" w:rsidR="00B8497C" w:rsidRPr="00D32DE8" w:rsidRDefault="00B8497C" w:rsidP="00D32DE8">
      <w:pPr>
        <w:jc w:val="center"/>
        <w:rPr>
          <w:rFonts w:cs="Calibri"/>
        </w:rPr>
      </w:pPr>
    </w:p>
    <w:p w14:paraId="3BB115A0" w14:textId="77777777" w:rsidR="00B8497C" w:rsidRPr="00D32DE8" w:rsidRDefault="00B8497C" w:rsidP="00D32DE8">
      <w:pPr>
        <w:jc w:val="center"/>
        <w:rPr>
          <w:rFonts w:cs="Calibri"/>
        </w:rPr>
        <w:sectPr w:rsidR="00B8497C" w:rsidRPr="00D32DE8" w:rsidSect="00D32DE8">
          <w:pgSz w:w="12240" w:h="15840"/>
          <w:pgMar w:top="720" w:right="720" w:bottom="720" w:left="720" w:header="720" w:footer="720" w:gutter="0"/>
          <w:cols w:space="720"/>
          <w:docGrid w:linePitch="360"/>
        </w:sectPr>
      </w:pPr>
    </w:p>
    <w:p w14:paraId="13976C0D" w14:textId="77777777" w:rsidR="00A11E22" w:rsidRPr="00D32DE8" w:rsidRDefault="00A11E22" w:rsidP="00D32DE8">
      <w:pPr>
        <w:rPr>
          <w:rFonts w:cs="Calibri"/>
        </w:rPr>
      </w:pPr>
    </w:p>
    <w:p w14:paraId="3318E8CB" w14:textId="77777777" w:rsidR="00F4518A" w:rsidRPr="00D32DE8" w:rsidRDefault="00F4518A" w:rsidP="00D32DE8">
      <w:pPr>
        <w:pStyle w:val="Heading1"/>
        <w:numPr>
          <w:ilvl w:val="0"/>
          <w:numId w:val="0"/>
        </w:numPr>
        <w:spacing w:before="0" w:after="0" w:line="240" w:lineRule="auto"/>
        <w:rPr>
          <w:rFonts w:ascii="Calibri" w:hAnsi="Calibri" w:cs="Calibri"/>
          <w:b w:val="0"/>
          <w:spacing w:val="0"/>
          <w:position w:val="0"/>
        </w:rPr>
      </w:pPr>
      <w:bookmarkStart w:id="0" w:name="_Toc23848914"/>
      <w:bookmarkStart w:id="1" w:name="_Toc23849027"/>
      <w:bookmarkStart w:id="2" w:name="_Toc23850744"/>
      <w:bookmarkStart w:id="3" w:name="_Toc24546690"/>
      <w:bookmarkStart w:id="4" w:name="_Toc25749184"/>
      <w:bookmarkStart w:id="5" w:name="_Toc101786276"/>
      <w:r w:rsidRPr="00D32DE8">
        <w:rPr>
          <w:rFonts w:ascii="Calibri" w:hAnsi="Calibri" w:cs="Calibri"/>
          <w:spacing w:val="0"/>
          <w:position w:val="0"/>
        </w:rPr>
        <w:t>Table of Contents</w:t>
      </w:r>
      <w:bookmarkEnd w:id="0"/>
      <w:bookmarkEnd w:id="1"/>
      <w:bookmarkEnd w:id="2"/>
      <w:bookmarkEnd w:id="3"/>
      <w:bookmarkEnd w:id="4"/>
      <w:bookmarkEnd w:id="5"/>
    </w:p>
    <w:p w14:paraId="01C6C519" w14:textId="64BCAC90" w:rsidR="00EC2649" w:rsidRPr="00D32DE8" w:rsidRDefault="002C2055" w:rsidP="00D32DE8">
      <w:pPr>
        <w:pStyle w:val="TOC1"/>
        <w:tabs>
          <w:tab w:val="clear" w:pos="9926"/>
          <w:tab w:val="right" w:leader="dot" w:pos="10800"/>
        </w:tabs>
        <w:rPr>
          <w:rFonts w:eastAsiaTheme="minorEastAsia" w:cs="Calibri"/>
          <w:noProof/>
          <w:szCs w:val="22"/>
        </w:rPr>
      </w:pPr>
      <w:r w:rsidRPr="00D32DE8">
        <w:rPr>
          <w:rFonts w:cs="Calibri"/>
        </w:rPr>
        <w:fldChar w:fldCharType="begin"/>
      </w:r>
      <w:r w:rsidRPr="00D32DE8">
        <w:rPr>
          <w:rFonts w:cs="Calibri"/>
        </w:rPr>
        <w:instrText xml:space="preserve"> TOC \o "1-2" \h \z \t "Heading 4,4,DNR Headline2,1" </w:instrText>
      </w:r>
      <w:r w:rsidRPr="00D32DE8">
        <w:rPr>
          <w:rFonts w:cs="Calibri"/>
        </w:rPr>
        <w:fldChar w:fldCharType="separate"/>
      </w:r>
      <w:hyperlink w:anchor="_Toc101786276" w:history="1">
        <w:r w:rsidR="00EC2649" w:rsidRPr="00D32DE8">
          <w:rPr>
            <w:rStyle w:val="Hyperlink"/>
            <w:rFonts w:cs="Calibri"/>
            <w:noProof/>
          </w:rPr>
          <w:t>Table of Contents</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_Toc101786276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2</w:t>
        </w:r>
        <w:r w:rsidR="00EC2649" w:rsidRPr="00D32DE8">
          <w:rPr>
            <w:rFonts w:cs="Calibri"/>
            <w:noProof/>
            <w:webHidden/>
          </w:rPr>
          <w:fldChar w:fldCharType="end"/>
        </w:r>
      </w:hyperlink>
    </w:p>
    <w:p w14:paraId="4184025C" w14:textId="3CF4780B" w:rsidR="00EC2649" w:rsidRPr="00D32DE8" w:rsidRDefault="007C7916" w:rsidP="00D32DE8">
      <w:pPr>
        <w:pStyle w:val="TOC1"/>
        <w:tabs>
          <w:tab w:val="clear" w:pos="9926"/>
          <w:tab w:val="right" w:leader="dot" w:pos="10800"/>
        </w:tabs>
        <w:rPr>
          <w:rFonts w:eastAsiaTheme="minorEastAsia" w:cs="Calibri"/>
          <w:noProof/>
          <w:szCs w:val="22"/>
        </w:rPr>
      </w:pPr>
      <w:hyperlink w:anchor="_Toc101786277" w:history="1">
        <w:r w:rsidR="00EC2649" w:rsidRPr="00D32DE8">
          <w:rPr>
            <w:rStyle w:val="Hyperlink"/>
            <w:rFonts w:cs="Calibri"/>
            <w:noProof/>
          </w:rPr>
          <w:t>List of Figures</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_Toc101786277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2</w:t>
        </w:r>
        <w:r w:rsidR="00EC2649" w:rsidRPr="00D32DE8">
          <w:rPr>
            <w:rFonts w:cs="Calibri"/>
            <w:noProof/>
            <w:webHidden/>
          </w:rPr>
          <w:fldChar w:fldCharType="end"/>
        </w:r>
      </w:hyperlink>
    </w:p>
    <w:p w14:paraId="005B58B2" w14:textId="77E09262" w:rsidR="00EC2649" w:rsidRPr="00D32DE8" w:rsidRDefault="007C7916" w:rsidP="00D32DE8">
      <w:pPr>
        <w:pStyle w:val="TOC1"/>
        <w:tabs>
          <w:tab w:val="clear" w:pos="9926"/>
          <w:tab w:val="right" w:leader="dot" w:pos="10800"/>
        </w:tabs>
        <w:rPr>
          <w:rFonts w:eastAsiaTheme="minorEastAsia" w:cs="Calibri"/>
          <w:noProof/>
          <w:szCs w:val="22"/>
        </w:rPr>
      </w:pPr>
      <w:hyperlink w:anchor="_Toc101786278" w:history="1">
        <w:r w:rsidR="00EC2649" w:rsidRPr="00D32DE8">
          <w:rPr>
            <w:rStyle w:val="Hyperlink"/>
            <w:rFonts w:cs="Calibri"/>
            <w:noProof/>
          </w:rPr>
          <w:t>1.</w:t>
        </w:r>
        <w:r w:rsidR="00EC2649" w:rsidRPr="00D32DE8">
          <w:rPr>
            <w:rFonts w:eastAsiaTheme="minorEastAsia" w:cs="Calibri"/>
            <w:noProof/>
            <w:szCs w:val="22"/>
          </w:rPr>
          <w:tab/>
        </w:r>
        <w:r w:rsidR="00EC2649" w:rsidRPr="00D32DE8">
          <w:rPr>
            <w:rStyle w:val="Hyperlink"/>
            <w:rFonts w:cs="Calibri"/>
            <w:noProof/>
          </w:rPr>
          <w:t>Adding the Pre-Application Meeting Application to Your Account</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_Toc101786278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3</w:t>
        </w:r>
        <w:r w:rsidR="00EC2649" w:rsidRPr="00D32DE8">
          <w:rPr>
            <w:rFonts w:cs="Calibri"/>
            <w:noProof/>
            <w:webHidden/>
          </w:rPr>
          <w:fldChar w:fldCharType="end"/>
        </w:r>
      </w:hyperlink>
    </w:p>
    <w:p w14:paraId="4B6663E7" w14:textId="694E05C9" w:rsidR="00EC2649" w:rsidRPr="00D32DE8" w:rsidRDefault="007C7916" w:rsidP="00D32DE8">
      <w:pPr>
        <w:pStyle w:val="TOC1"/>
        <w:tabs>
          <w:tab w:val="clear" w:pos="9926"/>
          <w:tab w:val="right" w:leader="dot" w:pos="10800"/>
        </w:tabs>
        <w:rPr>
          <w:rFonts w:eastAsiaTheme="minorEastAsia" w:cs="Calibri"/>
          <w:noProof/>
          <w:szCs w:val="22"/>
        </w:rPr>
      </w:pPr>
      <w:hyperlink w:anchor="_Toc101786279" w:history="1">
        <w:r w:rsidR="00EC2649" w:rsidRPr="00D32DE8">
          <w:rPr>
            <w:rStyle w:val="Hyperlink"/>
            <w:rFonts w:cs="Calibri"/>
            <w:noProof/>
          </w:rPr>
          <w:t>2.</w:t>
        </w:r>
        <w:r w:rsidR="00EC2649" w:rsidRPr="00D32DE8">
          <w:rPr>
            <w:rFonts w:eastAsiaTheme="minorEastAsia" w:cs="Calibri"/>
            <w:noProof/>
            <w:szCs w:val="22"/>
          </w:rPr>
          <w:tab/>
        </w:r>
        <w:r w:rsidR="00EC2649" w:rsidRPr="00D32DE8">
          <w:rPr>
            <w:rStyle w:val="Hyperlink"/>
            <w:rFonts w:cs="Calibri"/>
            <w:noProof/>
          </w:rPr>
          <w:t>Finding the Pre-Application Meeting Application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_Toc101786279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6</w:t>
        </w:r>
        <w:r w:rsidR="00EC2649" w:rsidRPr="00D32DE8">
          <w:rPr>
            <w:rFonts w:cs="Calibri"/>
            <w:noProof/>
            <w:webHidden/>
          </w:rPr>
          <w:fldChar w:fldCharType="end"/>
        </w:r>
      </w:hyperlink>
    </w:p>
    <w:p w14:paraId="32137A73" w14:textId="60333012" w:rsidR="00EC2649" w:rsidRPr="00D32DE8" w:rsidRDefault="007C7916" w:rsidP="00D32DE8">
      <w:pPr>
        <w:pStyle w:val="TOC1"/>
        <w:tabs>
          <w:tab w:val="clear" w:pos="9926"/>
          <w:tab w:val="right" w:leader="dot" w:pos="10800"/>
        </w:tabs>
        <w:rPr>
          <w:rFonts w:eastAsiaTheme="minorEastAsia" w:cs="Calibri"/>
          <w:noProof/>
          <w:szCs w:val="22"/>
        </w:rPr>
      </w:pPr>
      <w:hyperlink w:anchor="_Toc101786280" w:history="1">
        <w:r w:rsidR="00EC2649" w:rsidRPr="00D32DE8">
          <w:rPr>
            <w:rStyle w:val="Hyperlink"/>
            <w:rFonts w:cs="Calibri"/>
            <w:noProof/>
          </w:rPr>
          <w:t>3.</w:t>
        </w:r>
        <w:r w:rsidR="00EC2649" w:rsidRPr="00D32DE8">
          <w:rPr>
            <w:rFonts w:eastAsiaTheme="minorEastAsia" w:cs="Calibri"/>
            <w:noProof/>
            <w:szCs w:val="22"/>
          </w:rPr>
          <w:tab/>
        </w:r>
        <w:r w:rsidR="00EC2649" w:rsidRPr="00D32DE8">
          <w:rPr>
            <w:rStyle w:val="Hyperlink"/>
            <w:rFonts w:cs="Calibri"/>
            <w:noProof/>
          </w:rPr>
          <w:t>Filling Out and Submitting a Pre-Application Meeting Application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_Toc101786280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7</w:t>
        </w:r>
        <w:r w:rsidR="00EC2649" w:rsidRPr="00D32DE8">
          <w:rPr>
            <w:rFonts w:cs="Calibri"/>
            <w:noProof/>
            <w:webHidden/>
          </w:rPr>
          <w:fldChar w:fldCharType="end"/>
        </w:r>
      </w:hyperlink>
    </w:p>
    <w:p w14:paraId="304D545C" w14:textId="64D8BC7D" w:rsidR="00EC2649" w:rsidRPr="00D32DE8" w:rsidRDefault="007C7916" w:rsidP="00D32DE8">
      <w:pPr>
        <w:pStyle w:val="TOC2"/>
        <w:tabs>
          <w:tab w:val="clear" w:pos="9926"/>
          <w:tab w:val="right" w:leader="dot" w:pos="10800"/>
        </w:tabs>
        <w:rPr>
          <w:rFonts w:eastAsiaTheme="minorEastAsia" w:cs="Calibri"/>
          <w:noProof/>
          <w:szCs w:val="22"/>
        </w:rPr>
      </w:pPr>
      <w:hyperlink w:anchor="_Toc101786281" w:history="1">
        <w:r w:rsidR="00EC2649" w:rsidRPr="00D32DE8">
          <w:rPr>
            <w:rStyle w:val="Hyperlink"/>
            <w:rFonts w:cs="Calibri"/>
            <w:noProof/>
          </w:rPr>
          <w:t>3.1</w:t>
        </w:r>
        <w:r w:rsidR="00EC2649" w:rsidRPr="00D32DE8">
          <w:rPr>
            <w:rFonts w:eastAsiaTheme="minorEastAsia" w:cs="Calibri"/>
            <w:noProof/>
            <w:szCs w:val="22"/>
          </w:rPr>
          <w:tab/>
        </w:r>
        <w:r w:rsidR="00EC2649" w:rsidRPr="00D32DE8">
          <w:rPr>
            <w:rStyle w:val="Hyperlink"/>
            <w:rFonts w:cs="Calibri"/>
            <w:noProof/>
          </w:rPr>
          <w:t>Pre-Application Options</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_Toc101786281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8</w:t>
        </w:r>
        <w:r w:rsidR="00EC2649" w:rsidRPr="00D32DE8">
          <w:rPr>
            <w:rFonts w:cs="Calibri"/>
            <w:noProof/>
            <w:webHidden/>
          </w:rPr>
          <w:fldChar w:fldCharType="end"/>
        </w:r>
      </w:hyperlink>
    </w:p>
    <w:p w14:paraId="21AA2B4F" w14:textId="1EFAB401" w:rsidR="00EC2649" w:rsidRPr="00D32DE8" w:rsidRDefault="007C7916" w:rsidP="00D32DE8">
      <w:pPr>
        <w:pStyle w:val="TOC2"/>
        <w:tabs>
          <w:tab w:val="clear" w:pos="9926"/>
          <w:tab w:val="right" w:leader="dot" w:pos="10800"/>
        </w:tabs>
        <w:rPr>
          <w:rFonts w:eastAsiaTheme="minorEastAsia" w:cs="Calibri"/>
          <w:noProof/>
          <w:szCs w:val="22"/>
        </w:rPr>
      </w:pPr>
      <w:hyperlink w:anchor="_Toc101786282" w:history="1">
        <w:r w:rsidR="00EC2649" w:rsidRPr="00D32DE8">
          <w:rPr>
            <w:rStyle w:val="Hyperlink"/>
            <w:rFonts w:cs="Calibri"/>
            <w:noProof/>
          </w:rPr>
          <w:t>3.2</w:t>
        </w:r>
        <w:r w:rsidR="00EC2649" w:rsidRPr="00D32DE8">
          <w:rPr>
            <w:rFonts w:eastAsiaTheme="minorEastAsia" w:cs="Calibri"/>
            <w:noProof/>
            <w:szCs w:val="22"/>
          </w:rPr>
          <w:tab/>
        </w:r>
        <w:r w:rsidR="00EC2649" w:rsidRPr="00D32DE8">
          <w:rPr>
            <w:rStyle w:val="Hyperlink"/>
            <w:rFonts w:cs="Calibri"/>
            <w:noProof/>
          </w:rPr>
          <w:t>Form CP</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_Toc101786282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8</w:t>
        </w:r>
        <w:r w:rsidR="00EC2649" w:rsidRPr="00D32DE8">
          <w:rPr>
            <w:rFonts w:cs="Calibri"/>
            <w:noProof/>
            <w:webHidden/>
          </w:rPr>
          <w:fldChar w:fldCharType="end"/>
        </w:r>
      </w:hyperlink>
    </w:p>
    <w:p w14:paraId="184C4008" w14:textId="0FCB901F" w:rsidR="00EC2649" w:rsidRPr="00D32DE8" w:rsidRDefault="007C7916" w:rsidP="00D32DE8">
      <w:pPr>
        <w:pStyle w:val="TOC2"/>
        <w:tabs>
          <w:tab w:val="clear" w:pos="9926"/>
          <w:tab w:val="right" w:leader="dot" w:pos="10800"/>
        </w:tabs>
        <w:rPr>
          <w:rFonts w:eastAsiaTheme="minorEastAsia" w:cs="Calibri"/>
          <w:noProof/>
          <w:szCs w:val="22"/>
        </w:rPr>
      </w:pPr>
      <w:hyperlink w:anchor="_Toc101786283" w:history="1">
        <w:r w:rsidR="00EC2649" w:rsidRPr="00D32DE8">
          <w:rPr>
            <w:rStyle w:val="Hyperlink"/>
            <w:rFonts w:cs="Calibri"/>
            <w:noProof/>
          </w:rPr>
          <w:t>3.3</w:t>
        </w:r>
        <w:r w:rsidR="00EC2649" w:rsidRPr="00D32DE8">
          <w:rPr>
            <w:rFonts w:eastAsiaTheme="minorEastAsia" w:cs="Calibri"/>
            <w:noProof/>
            <w:szCs w:val="22"/>
          </w:rPr>
          <w:tab/>
        </w:r>
        <w:r w:rsidR="00EC2649" w:rsidRPr="00D32DE8">
          <w:rPr>
            <w:rStyle w:val="Hyperlink"/>
            <w:rFonts w:cs="Calibri"/>
            <w:noProof/>
          </w:rPr>
          <w:t>Form AF</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_Toc101786283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10</w:t>
        </w:r>
        <w:r w:rsidR="00EC2649" w:rsidRPr="00D32DE8">
          <w:rPr>
            <w:rFonts w:cs="Calibri"/>
            <w:noProof/>
            <w:webHidden/>
          </w:rPr>
          <w:fldChar w:fldCharType="end"/>
        </w:r>
      </w:hyperlink>
    </w:p>
    <w:p w14:paraId="40412D93" w14:textId="24CF5F25" w:rsidR="00EC2649" w:rsidRPr="00D32DE8" w:rsidRDefault="007C7916" w:rsidP="00D32DE8">
      <w:pPr>
        <w:pStyle w:val="TOC2"/>
        <w:tabs>
          <w:tab w:val="clear" w:pos="9926"/>
          <w:tab w:val="right" w:leader="dot" w:pos="10800"/>
        </w:tabs>
        <w:rPr>
          <w:rFonts w:eastAsiaTheme="minorEastAsia" w:cs="Calibri"/>
          <w:noProof/>
          <w:szCs w:val="22"/>
        </w:rPr>
      </w:pPr>
      <w:hyperlink w:anchor="_Toc101786284" w:history="1">
        <w:r w:rsidR="00EC2649" w:rsidRPr="00D32DE8">
          <w:rPr>
            <w:rStyle w:val="Hyperlink"/>
            <w:rFonts w:cs="Calibri"/>
            <w:noProof/>
          </w:rPr>
          <w:t>3.4</w:t>
        </w:r>
        <w:r w:rsidR="00EC2649" w:rsidRPr="00D32DE8">
          <w:rPr>
            <w:rFonts w:eastAsiaTheme="minorEastAsia" w:cs="Calibri"/>
            <w:noProof/>
            <w:szCs w:val="22"/>
          </w:rPr>
          <w:tab/>
        </w:r>
        <w:r w:rsidR="00EC2649" w:rsidRPr="00D32DE8">
          <w:rPr>
            <w:rStyle w:val="Hyperlink"/>
            <w:rFonts w:cs="Calibri"/>
            <w:noProof/>
          </w:rPr>
          <w:t>Attachments</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_Toc101786284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10</w:t>
        </w:r>
        <w:r w:rsidR="00EC2649" w:rsidRPr="00D32DE8">
          <w:rPr>
            <w:rFonts w:cs="Calibri"/>
            <w:noProof/>
            <w:webHidden/>
          </w:rPr>
          <w:fldChar w:fldCharType="end"/>
        </w:r>
      </w:hyperlink>
    </w:p>
    <w:p w14:paraId="1F7E42DC" w14:textId="072723FA" w:rsidR="00EC2649" w:rsidRPr="00D32DE8" w:rsidRDefault="007C7916" w:rsidP="00D32DE8">
      <w:pPr>
        <w:pStyle w:val="TOC2"/>
        <w:tabs>
          <w:tab w:val="clear" w:pos="9926"/>
          <w:tab w:val="right" w:leader="dot" w:pos="10800"/>
        </w:tabs>
        <w:rPr>
          <w:rFonts w:eastAsiaTheme="minorEastAsia" w:cs="Calibri"/>
          <w:noProof/>
          <w:szCs w:val="22"/>
        </w:rPr>
      </w:pPr>
      <w:hyperlink w:anchor="_Toc101786285" w:history="1">
        <w:r w:rsidR="00EC2649" w:rsidRPr="00D32DE8">
          <w:rPr>
            <w:rStyle w:val="Hyperlink"/>
            <w:rFonts w:cs="Calibri"/>
            <w:noProof/>
          </w:rPr>
          <w:t>3.5</w:t>
        </w:r>
        <w:r w:rsidR="00EC2649" w:rsidRPr="00D32DE8">
          <w:rPr>
            <w:rFonts w:eastAsiaTheme="minorEastAsia" w:cs="Calibri"/>
            <w:noProof/>
            <w:szCs w:val="22"/>
          </w:rPr>
          <w:tab/>
        </w:r>
        <w:r w:rsidR="00EC2649" w:rsidRPr="00D32DE8">
          <w:rPr>
            <w:rStyle w:val="Hyperlink"/>
            <w:rFonts w:cs="Calibri"/>
            <w:noProof/>
          </w:rPr>
          <w:t>Validation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_Toc101786285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12</w:t>
        </w:r>
        <w:r w:rsidR="00EC2649" w:rsidRPr="00D32DE8">
          <w:rPr>
            <w:rFonts w:cs="Calibri"/>
            <w:noProof/>
            <w:webHidden/>
          </w:rPr>
          <w:fldChar w:fldCharType="end"/>
        </w:r>
      </w:hyperlink>
    </w:p>
    <w:p w14:paraId="49D7BF53" w14:textId="0FABA070" w:rsidR="00EC2649" w:rsidRPr="00D32DE8" w:rsidRDefault="007C7916" w:rsidP="00D32DE8">
      <w:pPr>
        <w:pStyle w:val="TOC2"/>
        <w:tabs>
          <w:tab w:val="clear" w:pos="9926"/>
          <w:tab w:val="right" w:leader="dot" w:pos="10800"/>
        </w:tabs>
        <w:rPr>
          <w:rFonts w:eastAsiaTheme="minorEastAsia" w:cs="Calibri"/>
          <w:noProof/>
          <w:szCs w:val="22"/>
        </w:rPr>
      </w:pPr>
      <w:hyperlink w:anchor="_Toc101786286" w:history="1">
        <w:r w:rsidR="00EC2649" w:rsidRPr="00D32DE8">
          <w:rPr>
            <w:rStyle w:val="Hyperlink"/>
            <w:rFonts w:cs="Calibri"/>
            <w:noProof/>
          </w:rPr>
          <w:t>3.6</w:t>
        </w:r>
        <w:r w:rsidR="00EC2649" w:rsidRPr="00D32DE8">
          <w:rPr>
            <w:rFonts w:eastAsiaTheme="minorEastAsia" w:cs="Calibri"/>
            <w:noProof/>
            <w:szCs w:val="22"/>
          </w:rPr>
          <w:tab/>
        </w:r>
        <w:r w:rsidR="00EC2649" w:rsidRPr="00D32DE8">
          <w:rPr>
            <w:rStyle w:val="Hyperlink"/>
            <w:rFonts w:cs="Calibri"/>
            <w:noProof/>
          </w:rPr>
          <w:t>Submission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_Toc101786286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13</w:t>
        </w:r>
        <w:r w:rsidR="00EC2649" w:rsidRPr="00D32DE8">
          <w:rPr>
            <w:rFonts w:cs="Calibri"/>
            <w:noProof/>
            <w:webHidden/>
          </w:rPr>
          <w:fldChar w:fldCharType="end"/>
        </w:r>
      </w:hyperlink>
    </w:p>
    <w:p w14:paraId="35BC40BC" w14:textId="6D62C905" w:rsidR="00F4518A" w:rsidRPr="00D32DE8" w:rsidRDefault="002C2055" w:rsidP="00D32DE8">
      <w:pPr>
        <w:rPr>
          <w:rFonts w:cs="Calibri"/>
          <w:bCs/>
          <w:noProof/>
          <w:szCs w:val="22"/>
        </w:rPr>
      </w:pPr>
      <w:r w:rsidRPr="00D32DE8">
        <w:rPr>
          <w:rFonts w:cs="Calibri"/>
        </w:rPr>
        <w:fldChar w:fldCharType="end"/>
      </w:r>
    </w:p>
    <w:p w14:paraId="120C32F5" w14:textId="77777777" w:rsidR="009F213D" w:rsidRPr="00D32DE8" w:rsidRDefault="009F213D" w:rsidP="00D32DE8">
      <w:pPr>
        <w:rPr>
          <w:rFonts w:cs="Calibri"/>
          <w:bCs/>
          <w:noProof/>
          <w:szCs w:val="22"/>
        </w:rPr>
      </w:pPr>
    </w:p>
    <w:p w14:paraId="4DF29158" w14:textId="32F1E94B" w:rsidR="009F213D" w:rsidRPr="00D32DE8" w:rsidRDefault="001C4C5B" w:rsidP="00D32DE8">
      <w:pPr>
        <w:pStyle w:val="Heading1"/>
        <w:numPr>
          <w:ilvl w:val="0"/>
          <w:numId w:val="0"/>
        </w:numPr>
        <w:spacing w:before="0" w:after="0" w:line="240" w:lineRule="auto"/>
        <w:rPr>
          <w:rFonts w:ascii="Calibri" w:hAnsi="Calibri" w:cs="Calibri"/>
          <w:b w:val="0"/>
          <w:spacing w:val="0"/>
          <w:position w:val="0"/>
        </w:rPr>
      </w:pPr>
      <w:bookmarkStart w:id="6" w:name="_Toc23848915"/>
      <w:bookmarkStart w:id="7" w:name="_Toc23849028"/>
      <w:bookmarkStart w:id="8" w:name="_Toc23850745"/>
      <w:bookmarkStart w:id="9" w:name="_Toc24546691"/>
      <w:bookmarkStart w:id="10" w:name="_Toc25749185"/>
      <w:bookmarkStart w:id="11" w:name="_Toc101786277"/>
      <w:r w:rsidRPr="00D32DE8">
        <w:rPr>
          <w:rFonts w:ascii="Calibri" w:hAnsi="Calibri" w:cs="Calibri"/>
          <w:spacing w:val="0"/>
          <w:position w:val="0"/>
        </w:rPr>
        <w:t>List of Figures</w:t>
      </w:r>
      <w:bookmarkEnd w:id="6"/>
      <w:bookmarkEnd w:id="7"/>
      <w:bookmarkEnd w:id="8"/>
      <w:bookmarkEnd w:id="9"/>
      <w:bookmarkEnd w:id="10"/>
      <w:bookmarkEnd w:id="11"/>
    </w:p>
    <w:p w14:paraId="5598F972" w14:textId="08B35408" w:rsidR="00EC2649" w:rsidRPr="00D32DE8" w:rsidRDefault="000A3B1D" w:rsidP="00D32DE8">
      <w:pPr>
        <w:pStyle w:val="TableofFigures"/>
        <w:tabs>
          <w:tab w:val="right" w:leader="dot" w:pos="10800"/>
        </w:tabs>
        <w:rPr>
          <w:rFonts w:eastAsiaTheme="minorEastAsia" w:cs="Calibri"/>
          <w:noProof/>
          <w:szCs w:val="22"/>
        </w:rPr>
      </w:pPr>
      <w:r w:rsidRPr="00D32DE8">
        <w:rPr>
          <w:rFonts w:cs="Calibri"/>
          <w:bCs/>
          <w:noProof/>
          <w:szCs w:val="22"/>
        </w:rPr>
        <w:fldChar w:fldCharType="begin"/>
      </w:r>
      <w:r w:rsidRPr="00D32DE8">
        <w:rPr>
          <w:rFonts w:cs="Calibri"/>
          <w:bCs/>
          <w:noProof/>
          <w:szCs w:val="22"/>
        </w:rPr>
        <w:instrText xml:space="preserve"> TOC \h \z \c "Figure" </w:instrText>
      </w:r>
      <w:r w:rsidRPr="00D32DE8">
        <w:rPr>
          <w:rFonts w:cs="Calibri"/>
          <w:bCs/>
          <w:noProof/>
          <w:szCs w:val="22"/>
        </w:rPr>
        <w:fldChar w:fldCharType="separate"/>
      </w:r>
      <w:hyperlink w:anchor="_Toc101786287" w:history="1">
        <w:r w:rsidR="00EC2649" w:rsidRPr="00D32DE8">
          <w:rPr>
            <w:rStyle w:val="Hyperlink"/>
            <w:rFonts w:cs="Calibri"/>
            <w:noProof/>
          </w:rPr>
          <w:t>Figure 1 Dashboard Buttons to Create a New Submittal</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_Toc101786287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3</w:t>
        </w:r>
        <w:r w:rsidR="00EC2649" w:rsidRPr="00D32DE8">
          <w:rPr>
            <w:rFonts w:cs="Calibri"/>
            <w:noProof/>
            <w:webHidden/>
          </w:rPr>
          <w:fldChar w:fldCharType="end"/>
        </w:r>
      </w:hyperlink>
    </w:p>
    <w:p w14:paraId="68A6746F" w14:textId="66C0B064" w:rsidR="00EC2649" w:rsidRPr="00D32DE8" w:rsidRDefault="007C7916" w:rsidP="00D32DE8">
      <w:pPr>
        <w:pStyle w:val="TableofFigures"/>
        <w:tabs>
          <w:tab w:val="right" w:leader="dot" w:pos="10800"/>
        </w:tabs>
        <w:rPr>
          <w:rFonts w:eastAsiaTheme="minorEastAsia" w:cs="Calibri"/>
          <w:noProof/>
          <w:szCs w:val="22"/>
        </w:rPr>
      </w:pPr>
      <w:hyperlink w:anchor="_Toc101786288" w:history="1">
        <w:r w:rsidR="00EC2649" w:rsidRPr="00D32DE8">
          <w:rPr>
            <w:rStyle w:val="Hyperlink"/>
            <w:rFonts w:cs="Calibri"/>
            <w:noProof/>
          </w:rPr>
          <w:t>Figure 2 Submittal Menu</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_Toc101786288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3</w:t>
        </w:r>
        <w:r w:rsidR="00EC2649" w:rsidRPr="00D32DE8">
          <w:rPr>
            <w:rFonts w:cs="Calibri"/>
            <w:noProof/>
            <w:webHidden/>
          </w:rPr>
          <w:fldChar w:fldCharType="end"/>
        </w:r>
      </w:hyperlink>
    </w:p>
    <w:p w14:paraId="54CDC75A" w14:textId="56EE9D1E" w:rsidR="00EC2649" w:rsidRPr="00D32DE8" w:rsidRDefault="007C7916" w:rsidP="00D32DE8">
      <w:pPr>
        <w:pStyle w:val="TableofFigures"/>
        <w:tabs>
          <w:tab w:val="right" w:leader="dot" w:pos="10800"/>
        </w:tabs>
        <w:rPr>
          <w:rFonts w:eastAsiaTheme="minorEastAsia" w:cs="Calibri"/>
          <w:noProof/>
          <w:szCs w:val="22"/>
        </w:rPr>
      </w:pPr>
      <w:hyperlink w:anchor="_Toc101786289" w:history="1">
        <w:r w:rsidR="00EC2649" w:rsidRPr="00D32DE8">
          <w:rPr>
            <w:rStyle w:val="Hyperlink"/>
            <w:rFonts w:cs="Calibri"/>
            <w:noProof/>
          </w:rPr>
          <w:t>Figure 3 Link to Submittal Types Associated with my Account</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_Toc101786289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4</w:t>
        </w:r>
        <w:r w:rsidR="00EC2649" w:rsidRPr="00D32DE8">
          <w:rPr>
            <w:rFonts w:cs="Calibri"/>
            <w:noProof/>
            <w:webHidden/>
          </w:rPr>
          <w:fldChar w:fldCharType="end"/>
        </w:r>
      </w:hyperlink>
    </w:p>
    <w:p w14:paraId="7565994A" w14:textId="131B9213" w:rsidR="00EC2649" w:rsidRPr="00D32DE8" w:rsidRDefault="007C7916" w:rsidP="00D32DE8">
      <w:pPr>
        <w:pStyle w:val="TableofFigures"/>
        <w:tabs>
          <w:tab w:val="right" w:leader="dot" w:pos="10800"/>
        </w:tabs>
        <w:rPr>
          <w:rFonts w:eastAsiaTheme="minorEastAsia" w:cs="Calibri"/>
          <w:noProof/>
          <w:szCs w:val="22"/>
        </w:rPr>
      </w:pPr>
      <w:hyperlink w:anchor="_Toc101786290" w:history="1">
        <w:r w:rsidR="00EC2649" w:rsidRPr="00D32DE8">
          <w:rPr>
            <w:rStyle w:val="Hyperlink"/>
            <w:rFonts w:cs="Calibri"/>
            <w:noProof/>
          </w:rPr>
          <w:t>Figure 4 Available Submittal Types</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_Toc101786290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4</w:t>
        </w:r>
        <w:r w:rsidR="00EC2649" w:rsidRPr="00D32DE8">
          <w:rPr>
            <w:rFonts w:cs="Calibri"/>
            <w:noProof/>
            <w:webHidden/>
          </w:rPr>
          <w:fldChar w:fldCharType="end"/>
        </w:r>
      </w:hyperlink>
    </w:p>
    <w:p w14:paraId="55B6A4AB" w14:textId="09C4C439" w:rsidR="00EC2649" w:rsidRPr="00D32DE8" w:rsidRDefault="007C7916" w:rsidP="00D32DE8">
      <w:pPr>
        <w:pStyle w:val="TableofFigures"/>
        <w:tabs>
          <w:tab w:val="right" w:leader="dot" w:pos="10800"/>
        </w:tabs>
        <w:rPr>
          <w:rFonts w:eastAsiaTheme="minorEastAsia" w:cs="Calibri"/>
          <w:noProof/>
          <w:szCs w:val="22"/>
        </w:rPr>
      </w:pPr>
      <w:hyperlink w:anchor="_Toc101786291" w:history="1">
        <w:r w:rsidR="00EC2649" w:rsidRPr="00D32DE8">
          <w:rPr>
            <w:rStyle w:val="Hyperlink"/>
            <w:rFonts w:cs="Calibri"/>
            <w:noProof/>
          </w:rPr>
          <w:t>Figure 5 My Account Menu</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_Toc101786291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5</w:t>
        </w:r>
        <w:r w:rsidR="00EC2649" w:rsidRPr="00D32DE8">
          <w:rPr>
            <w:rFonts w:cs="Calibri"/>
            <w:noProof/>
            <w:webHidden/>
          </w:rPr>
          <w:fldChar w:fldCharType="end"/>
        </w:r>
      </w:hyperlink>
    </w:p>
    <w:p w14:paraId="5AD80677" w14:textId="440C13F0" w:rsidR="00EC2649" w:rsidRPr="00D32DE8" w:rsidRDefault="007C7916" w:rsidP="00D32DE8">
      <w:pPr>
        <w:pStyle w:val="TableofFigures"/>
        <w:tabs>
          <w:tab w:val="right" w:leader="dot" w:pos="10800"/>
        </w:tabs>
        <w:rPr>
          <w:rFonts w:eastAsiaTheme="minorEastAsia" w:cs="Calibri"/>
          <w:noProof/>
          <w:szCs w:val="22"/>
        </w:rPr>
      </w:pPr>
      <w:hyperlink w:anchor="_Toc101786292" w:history="1">
        <w:r w:rsidR="00EC2649" w:rsidRPr="00D32DE8">
          <w:rPr>
            <w:rStyle w:val="Hyperlink"/>
            <w:rFonts w:cs="Calibri"/>
            <w:noProof/>
          </w:rPr>
          <w:t>Figure 6 Basic Information Tabs</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_Toc101786292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5</w:t>
        </w:r>
        <w:r w:rsidR="00EC2649" w:rsidRPr="00D32DE8">
          <w:rPr>
            <w:rFonts w:cs="Calibri"/>
            <w:noProof/>
            <w:webHidden/>
          </w:rPr>
          <w:fldChar w:fldCharType="end"/>
        </w:r>
      </w:hyperlink>
    </w:p>
    <w:p w14:paraId="2C7CF4F9" w14:textId="3F0139D6" w:rsidR="00EC2649" w:rsidRPr="00D32DE8" w:rsidRDefault="007C7916" w:rsidP="00D32DE8">
      <w:pPr>
        <w:pStyle w:val="TableofFigures"/>
        <w:tabs>
          <w:tab w:val="right" w:leader="dot" w:pos="10800"/>
        </w:tabs>
        <w:rPr>
          <w:rFonts w:eastAsiaTheme="minorEastAsia" w:cs="Calibri"/>
          <w:noProof/>
          <w:szCs w:val="22"/>
        </w:rPr>
      </w:pPr>
      <w:hyperlink w:anchor="_Toc101786293" w:history="1">
        <w:r w:rsidR="00EC2649" w:rsidRPr="00D32DE8">
          <w:rPr>
            <w:rStyle w:val="Hyperlink"/>
            <w:rFonts w:cs="Calibri"/>
            <w:noProof/>
          </w:rPr>
          <w:t>Figure 7 Associate Facility Button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_Toc101786293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5</w:t>
        </w:r>
        <w:r w:rsidR="00EC2649" w:rsidRPr="00D32DE8">
          <w:rPr>
            <w:rFonts w:cs="Calibri"/>
            <w:noProof/>
            <w:webHidden/>
          </w:rPr>
          <w:fldChar w:fldCharType="end"/>
        </w:r>
      </w:hyperlink>
    </w:p>
    <w:p w14:paraId="50CEC3F5" w14:textId="0B5B8610" w:rsidR="00EC2649" w:rsidRPr="00D32DE8" w:rsidRDefault="007C7916" w:rsidP="00D32DE8">
      <w:pPr>
        <w:pStyle w:val="TableofFigures"/>
        <w:tabs>
          <w:tab w:val="right" w:leader="dot" w:pos="10800"/>
        </w:tabs>
        <w:rPr>
          <w:rFonts w:eastAsiaTheme="minorEastAsia" w:cs="Calibri"/>
          <w:noProof/>
          <w:szCs w:val="22"/>
        </w:rPr>
      </w:pPr>
      <w:hyperlink w:anchor="_Toc101786294" w:history="1">
        <w:r w:rsidR="00EC2649" w:rsidRPr="00D32DE8">
          <w:rPr>
            <w:rStyle w:val="Hyperlink"/>
            <w:rFonts w:cs="Calibri"/>
            <w:noProof/>
          </w:rPr>
          <w:t>Figure 8 Associate Facility Search</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_Toc101786294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6</w:t>
        </w:r>
        <w:r w:rsidR="00EC2649" w:rsidRPr="00D32DE8">
          <w:rPr>
            <w:rFonts w:cs="Calibri"/>
            <w:noProof/>
            <w:webHidden/>
          </w:rPr>
          <w:fldChar w:fldCharType="end"/>
        </w:r>
      </w:hyperlink>
    </w:p>
    <w:p w14:paraId="27405D21" w14:textId="253F261B" w:rsidR="00EC2649" w:rsidRPr="00D32DE8" w:rsidRDefault="007C7916" w:rsidP="00D32DE8">
      <w:pPr>
        <w:pStyle w:val="TableofFigures"/>
        <w:tabs>
          <w:tab w:val="right" w:leader="dot" w:pos="10800"/>
        </w:tabs>
        <w:rPr>
          <w:rFonts w:eastAsiaTheme="minorEastAsia" w:cs="Calibri"/>
          <w:noProof/>
          <w:szCs w:val="22"/>
        </w:rPr>
      </w:pPr>
      <w:hyperlink w:anchor="_Toc101786295" w:history="1">
        <w:r w:rsidR="00EC2649" w:rsidRPr="00D32DE8">
          <w:rPr>
            <w:rStyle w:val="Hyperlink"/>
            <w:rFonts w:cs="Calibri"/>
            <w:noProof/>
          </w:rPr>
          <w:t>Figure 9 Facility Search Results and Adding Submission Type</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_Toc101786295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6</w:t>
        </w:r>
        <w:r w:rsidR="00EC2649" w:rsidRPr="00D32DE8">
          <w:rPr>
            <w:rFonts w:cs="Calibri"/>
            <w:noProof/>
            <w:webHidden/>
          </w:rPr>
          <w:fldChar w:fldCharType="end"/>
        </w:r>
      </w:hyperlink>
    </w:p>
    <w:p w14:paraId="6B418DA2" w14:textId="28DB8523" w:rsidR="00EC2649" w:rsidRPr="00D32DE8" w:rsidRDefault="007C7916" w:rsidP="00D32DE8">
      <w:pPr>
        <w:pStyle w:val="TableofFigures"/>
        <w:tabs>
          <w:tab w:val="right" w:leader="dot" w:pos="10800"/>
        </w:tabs>
        <w:rPr>
          <w:rFonts w:eastAsiaTheme="minorEastAsia" w:cs="Calibri"/>
          <w:noProof/>
          <w:szCs w:val="22"/>
        </w:rPr>
      </w:pPr>
      <w:hyperlink w:anchor="_Toc101786296" w:history="1">
        <w:r w:rsidR="00EC2649" w:rsidRPr="00D32DE8">
          <w:rPr>
            <w:rStyle w:val="Hyperlink"/>
            <w:rFonts w:cs="Calibri"/>
            <w:noProof/>
          </w:rPr>
          <w:t>Figure 10 Dashboard Buttons to Create a New Submittal</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_Toc101786296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7</w:t>
        </w:r>
        <w:r w:rsidR="00EC2649" w:rsidRPr="00D32DE8">
          <w:rPr>
            <w:rFonts w:cs="Calibri"/>
            <w:noProof/>
            <w:webHidden/>
          </w:rPr>
          <w:fldChar w:fldCharType="end"/>
        </w:r>
      </w:hyperlink>
    </w:p>
    <w:p w14:paraId="4CE3671A" w14:textId="7B9011C8" w:rsidR="00EC2649" w:rsidRPr="00D32DE8" w:rsidRDefault="007C7916" w:rsidP="00D32DE8">
      <w:pPr>
        <w:pStyle w:val="TableofFigures"/>
        <w:tabs>
          <w:tab w:val="right" w:leader="dot" w:pos="10800"/>
        </w:tabs>
        <w:rPr>
          <w:rFonts w:eastAsiaTheme="minorEastAsia" w:cs="Calibri"/>
          <w:noProof/>
          <w:szCs w:val="22"/>
        </w:rPr>
      </w:pPr>
      <w:hyperlink w:anchor="_Toc101786297" w:history="1">
        <w:r w:rsidR="00EC2649" w:rsidRPr="00D32DE8">
          <w:rPr>
            <w:rStyle w:val="Hyperlink"/>
            <w:rFonts w:cs="Calibri"/>
            <w:noProof/>
          </w:rPr>
          <w:t>Figure 11 Submittal Menu</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_Toc101786297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7</w:t>
        </w:r>
        <w:r w:rsidR="00EC2649" w:rsidRPr="00D32DE8">
          <w:rPr>
            <w:rFonts w:cs="Calibri"/>
            <w:noProof/>
            <w:webHidden/>
          </w:rPr>
          <w:fldChar w:fldCharType="end"/>
        </w:r>
      </w:hyperlink>
    </w:p>
    <w:p w14:paraId="4AF735F9" w14:textId="6A6998E9" w:rsidR="00EC2649" w:rsidRPr="00D32DE8" w:rsidRDefault="007C7916" w:rsidP="00D32DE8">
      <w:pPr>
        <w:pStyle w:val="TableofFigures"/>
        <w:tabs>
          <w:tab w:val="right" w:leader="dot" w:pos="10800"/>
        </w:tabs>
        <w:rPr>
          <w:rFonts w:eastAsiaTheme="minorEastAsia" w:cs="Calibri"/>
          <w:noProof/>
          <w:szCs w:val="22"/>
        </w:rPr>
      </w:pPr>
      <w:hyperlink w:anchor="_Toc101786298" w:history="1">
        <w:r w:rsidR="00EC2649" w:rsidRPr="00D32DE8">
          <w:rPr>
            <w:rStyle w:val="Hyperlink"/>
            <w:rFonts w:cs="Calibri"/>
            <w:noProof/>
          </w:rPr>
          <w:t>Figure 12 Construction Pre-Application Icon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_Toc101786298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7</w:t>
        </w:r>
        <w:r w:rsidR="00EC2649" w:rsidRPr="00D32DE8">
          <w:rPr>
            <w:rFonts w:cs="Calibri"/>
            <w:noProof/>
            <w:webHidden/>
          </w:rPr>
          <w:fldChar w:fldCharType="end"/>
        </w:r>
      </w:hyperlink>
    </w:p>
    <w:p w14:paraId="08DE7005" w14:textId="0018EB8A" w:rsidR="00EC2649" w:rsidRPr="00D32DE8" w:rsidRDefault="007C7916" w:rsidP="00D32DE8">
      <w:pPr>
        <w:pStyle w:val="TableofFigures"/>
        <w:tabs>
          <w:tab w:val="right" w:leader="dot" w:pos="10800"/>
        </w:tabs>
        <w:rPr>
          <w:rFonts w:eastAsiaTheme="minorEastAsia" w:cs="Calibri"/>
          <w:noProof/>
          <w:szCs w:val="22"/>
        </w:rPr>
      </w:pPr>
      <w:hyperlink w:anchor="_Toc101786299" w:history="1">
        <w:r w:rsidR="00EC2649" w:rsidRPr="00D32DE8">
          <w:rPr>
            <w:rStyle w:val="Hyperlink"/>
            <w:rFonts w:cs="Calibri"/>
            <w:noProof/>
          </w:rPr>
          <w:t>Figure 13 Pre-Application Options Example</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_Toc101786299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8</w:t>
        </w:r>
        <w:r w:rsidR="00EC2649" w:rsidRPr="00D32DE8">
          <w:rPr>
            <w:rFonts w:cs="Calibri"/>
            <w:noProof/>
            <w:webHidden/>
          </w:rPr>
          <w:fldChar w:fldCharType="end"/>
        </w:r>
      </w:hyperlink>
    </w:p>
    <w:p w14:paraId="587C2C22" w14:textId="3583D755" w:rsidR="00EC2649" w:rsidRPr="00D32DE8" w:rsidRDefault="007C7916" w:rsidP="00D32DE8">
      <w:pPr>
        <w:pStyle w:val="TableofFigures"/>
        <w:tabs>
          <w:tab w:val="right" w:leader="dot" w:pos="10800"/>
        </w:tabs>
        <w:rPr>
          <w:rFonts w:eastAsiaTheme="minorEastAsia" w:cs="Calibri"/>
          <w:noProof/>
          <w:szCs w:val="22"/>
        </w:rPr>
      </w:pPr>
      <w:hyperlink w:anchor="_Toc101786300" w:history="1">
        <w:r w:rsidR="00EC2649" w:rsidRPr="00D32DE8">
          <w:rPr>
            <w:rStyle w:val="Hyperlink"/>
            <w:rFonts w:cs="Calibri"/>
            <w:noProof/>
          </w:rPr>
          <w:t>Figure 14 Department Review Example</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_Toc101786300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8</w:t>
        </w:r>
        <w:r w:rsidR="00EC2649" w:rsidRPr="00D32DE8">
          <w:rPr>
            <w:rFonts w:cs="Calibri"/>
            <w:noProof/>
            <w:webHidden/>
          </w:rPr>
          <w:fldChar w:fldCharType="end"/>
        </w:r>
      </w:hyperlink>
    </w:p>
    <w:p w14:paraId="2EB5F6A9" w14:textId="03586D1F" w:rsidR="00EC2649" w:rsidRPr="00D32DE8" w:rsidRDefault="007C7916" w:rsidP="00D32DE8">
      <w:pPr>
        <w:pStyle w:val="TableofFigures"/>
        <w:tabs>
          <w:tab w:val="right" w:leader="dot" w:pos="10800"/>
        </w:tabs>
        <w:rPr>
          <w:rFonts w:eastAsiaTheme="minorEastAsia" w:cs="Calibri"/>
          <w:noProof/>
          <w:szCs w:val="22"/>
        </w:rPr>
      </w:pPr>
      <w:hyperlink w:anchor="_Toc101786301" w:history="1">
        <w:r w:rsidR="00EC2649" w:rsidRPr="00D32DE8">
          <w:rPr>
            <w:rStyle w:val="Hyperlink"/>
            <w:rFonts w:cs="Calibri"/>
            <w:noProof/>
          </w:rPr>
          <w:t>Figure 15 Form CP Screen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_Toc101786301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8</w:t>
        </w:r>
        <w:r w:rsidR="00EC2649" w:rsidRPr="00D32DE8">
          <w:rPr>
            <w:rFonts w:cs="Calibri"/>
            <w:noProof/>
            <w:webHidden/>
          </w:rPr>
          <w:fldChar w:fldCharType="end"/>
        </w:r>
      </w:hyperlink>
    </w:p>
    <w:p w14:paraId="15C470DD" w14:textId="415B1B17" w:rsidR="00EC2649" w:rsidRPr="00D32DE8" w:rsidRDefault="007C7916" w:rsidP="00D32DE8">
      <w:pPr>
        <w:pStyle w:val="TableofFigures"/>
        <w:tabs>
          <w:tab w:val="right" w:leader="dot" w:pos="10800"/>
        </w:tabs>
        <w:rPr>
          <w:rFonts w:eastAsiaTheme="minorEastAsia" w:cs="Calibri"/>
          <w:noProof/>
          <w:szCs w:val="22"/>
        </w:rPr>
      </w:pPr>
      <w:hyperlink w:anchor="_Toc101786302" w:history="1">
        <w:r w:rsidR="00EC2649" w:rsidRPr="00D32DE8">
          <w:rPr>
            <w:rStyle w:val="Hyperlink"/>
            <w:rFonts w:cs="Calibri"/>
            <w:noProof/>
          </w:rPr>
          <w:t>Figure 16 Form CP Screen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_Toc101786302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9</w:t>
        </w:r>
        <w:r w:rsidR="00EC2649" w:rsidRPr="00D32DE8">
          <w:rPr>
            <w:rFonts w:cs="Calibri"/>
            <w:noProof/>
            <w:webHidden/>
          </w:rPr>
          <w:fldChar w:fldCharType="end"/>
        </w:r>
      </w:hyperlink>
    </w:p>
    <w:p w14:paraId="2C2A7BFE" w14:textId="10F63EE9" w:rsidR="00EC2649" w:rsidRPr="00D32DE8" w:rsidRDefault="007C7916" w:rsidP="00D32DE8">
      <w:pPr>
        <w:pStyle w:val="TableofFigures"/>
        <w:tabs>
          <w:tab w:val="right" w:leader="dot" w:pos="10800"/>
        </w:tabs>
        <w:rPr>
          <w:rFonts w:eastAsiaTheme="minorEastAsia" w:cs="Calibri"/>
          <w:noProof/>
          <w:szCs w:val="22"/>
        </w:rPr>
      </w:pPr>
      <w:hyperlink w:anchor="_Toc101786303" w:history="1">
        <w:r w:rsidR="00EC2649" w:rsidRPr="00D32DE8">
          <w:rPr>
            <w:rStyle w:val="Hyperlink"/>
            <w:rFonts w:cs="Calibri"/>
            <w:noProof/>
          </w:rPr>
          <w:t>Figure 17 Form AF Screen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_Toc101786303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10</w:t>
        </w:r>
        <w:r w:rsidR="00EC2649" w:rsidRPr="00D32DE8">
          <w:rPr>
            <w:rFonts w:cs="Calibri"/>
            <w:noProof/>
            <w:webHidden/>
          </w:rPr>
          <w:fldChar w:fldCharType="end"/>
        </w:r>
      </w:hyperlink>
    </w:p>
    <w:p w14:paraId="74E39178" w14:textId="6F8C214A" w:rsidR="00EC2649" w:rsidRPr="00D32DE8" w:rsidRDefault="007C7916" w:rsidP="00D32DE8">
      <w:pPr>
        <w:pStyle w:val="TableofFigures"/>
        <w:tabs>
          <w:tab w:val="right" w:leader="dot" w:pos="10800"/>
        </w:tabs>
        <w:rPr>
          <w:rFonts w:eastAsiaTheme="minorEastAsia" w:cs="Calibri"/>
          <w:noProof/>
          <w:szCs w:val="22"/>
        </w:rPr>
      </w:pPr>
      <w:hyperlink w:anchor="_Toc101786304" w:history="1">
        <w:r w:rsidR="00EC2649" w:rsidRPr="00D32DE8">
          <w:rPr>
            <w:rStyle w:val="Hyperlink"/>
            <w:rFonts w:cs="Calibri"/>
            <w:noProof/>
          </w:rPr>
          <w:t>Figure 18 Attachment Screen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_Toc101786304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11</w:t>
        </w:r>
        <w:r w:rsidR="00EC2649" w:rsidRPr="00D32DE8">
          <w:rPr>
            <w:rFonts w:cs="Calibri"/>
            <w:noProof/>
            <w:webHidden/>
          </w:rPr>
          <w:fldChar w:fldCharType="end"/>
        </w:r>
      </w:hyperlink>
    </w:p>
    <w:p w14:paraId="59508C66" w14:textId="2B280993" w:rsidR="00EC2649" w:rsidRPr="00D32DE8" w:rsidRDefault="007C7916" w:rsidP="00D32DE8">
      <w:pPr>
        <w:pStyle w:val="TableofFigures"/>
        <w:tabs>
          <w:tab w:val="right" w:leader="dot" w:pos="10800"/>
        </w:tabs>
        <w:rPr>
          <w:rFonts w:eastAsiaTheme="minorEastAsia" w:cs="Calibri"/>
          <w:noProof/>
          <w:szCs w:val="22"/>
        </w:rPr>
      </w:pPr>
      <w:hyperlink w:anchor="_Toc101786305" w:history="1">
        <w:r w:rsidR="00EC2649" w:rsidRPr="00D32DE8">
          <w:rPr>
            <w:rStyle w:val="Hyperlink"/>
            <w:rFonts w:cs="Calibri"/>
            <w:noProof/>
          </w:rPr>
          <w:t>Figure 19 Attachment Screen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_Toc101786305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11</w:t>
        </w:r>
        <w:r w:rsidR="00EC2649" w:rsidRPr="00D32DE8">
          <w:rPr>
            <w:rFonts w:cs="Calibri"/>
            <w:noProof/>
            <w:webHidden/>
          </w:rPr>
          <w:fldChar w:fldCharType="end"/>
        </w:r>
      </w:hyperlink>
    </w:p>
    <w:p w14:paraId="0226FCCD" w14:textId="47F79B57" w:rsidR="00EC2649" w:rsidRPr="00D32DE8" w:rsidRDefault="007C7916" w:rsidP="00D32DE8">
      <w:pPr>
        <w:pStyle w:val="TableofFigures"/>
        <w:tabs>
          <w:tab w:val="right" w:leader="dot" w:pos="10800"/>
        </w:tabs>
        <w:rPr>
          <w:rFonts w:eastAsiaTheme="minorEastAsia" w:cs="Calibri"/>
          <w:noProof/>
          <w:szCs w:val="22"/>
        </w:rPr>
      </w:pPr>
      <w:hyperlink w:anchor="_Toc101786306" w:history="1">
        <w:r w:rsidR="00EC2649" w:rsidRPr="00D32DE8">
          <w:rPr>
            <w:rStyle w:val="Hyperlink"/>
            <w:rFonts w:cs="Calibri"/>
            <w:noProof/>
          </w:rPr>
          <w:t>Figure 20 Example Attachment Screen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_Toc101786306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12</w:t>
        </w:r>
        <w:r w:rsidR="00EC2649" w:rsidRPr="00D32DE8">
          <w:rPr>
            <w:rFonts w:cs="Calibri"/>
            <w:noProof/>
            <w:webHidden/>
          </w:rPr>
          <w:fldChar w:fldCharType="end"/>
        </w:r>
      </w:hyperlink>
    </w:p>
    <w:p w14:paraId="2CBCEC7C" w14:textId="3DF55DC3" w:rsidR="00EC2649" w:rsidRPr="00D32DE8" w:rsidRDefault="007C7916" w:rsidP="00D32DE8">
      <w:pPr>
        <w:pStyle w:val="TableofFigures"/>
        <w:tabs>
          <w:tab w:val="right" w:leader="dot" w:pos="10800"/>
        </w:tabs>
        <w:rPr>
          <w:rFonts w:eastAsiaTheme="minorEastAsia" w:cs="Calibri"/>
          <w:noProof/>
          <w:szCs w:val="22"/>
        </w:rPr>
      </w:pPr>
      <w:hyperlink w:anchor="_Toc101786307" w:history="1">
        <w:r w:rsidR="00EC2649" w:rsidRPr="00D32DE8">
          <w:rPr>
            <w:rStyle w:val="Hyperlink"/>
            <w:rFonts w:cs="Calibri"/>
            <w:noProof/>
          </w:rPr>
          <w:t>Figure 21 Example Validation Screen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_Toc101786307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13</w:t>
        </w:r>
        <w:r w:rsidR="00EC2649" w:rsidRPr="00D32DE8">
          <w:rPr>
            <w:rFonts w:cs="Calibri"/>
            <w:noProof/>
            <w:webHidden/>
          </w:rPr>
          <w:fldChar w:fldCharType="end"/>
        </w:r>
      </w:hyperlink>
    </w:p>
    <w:p w14:paraId="66C92ABD" w14:textId="63A19F6B" w:rsidR="00EC2649" w:rsidRPr="00D32DE8" w:rsidRDefault="007C7916" w:rsidP="00D32DE8">
      <w:pPr>
        <w:pStyle w:val="TableofFigures"/>
        <w:tabs>
          <w:tab w:val="right" w:leader="dot" w:pos="10800"/>
        </w:tabs>
        <w:rPr>
          <w:rFonts w:eastAsiaTheme="minorEastAsia" w:cs="Calibri"/>
          <w:noProof/>
          <w:szCs w:val="22"/>
        </w:rPr>
      </w:pPr>
      <w:hyperlink w:anchor="_Toc101786308" w:history="1">
        <w:r w:rsidR="00EC2649" w:rsidRPr="00D32DE8">
          <w:rPr>
            <w:rStyle w:val="Hyperlink"/>
            <w:rFonts w:cs="Calibri"/>
            <w:noProof/>
          </w:rPr>
          <w:t>Figure 22 Example Certificate of Submission Screen</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_Toc101786308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13</w:t>
        </w:r>
        <w:r w:rsidR="00EC2649" w:rsidRPr="00D32DE8">
          <w:rPr>
            <w:rFonts w:cs="Calibri"/>
            <w:noProof/>
            <w:webHidden/>
          </w:rPr>
          <w:fldChar w:fldCharType="end"/>
        </w:r>
      </w:hyperlink>
    </w:p>
    <w:p w14:paraId="4E796F66" w14:textId="6DE50CFB" w:rsidR="00EC2649" w:rsidRPr="00D32DE8" w:rsidRDefault="007C7916" w:rsidP="00D32DE8">
      <w:pPr>
        <w:pStyle w:val="TableofFigures"/>
        <w:tabs>
          <w:tab w:val="right" w:leader="dot" w:pos="10800"/>
        </w:tabs>
        <w:rPr>
          <w:rFonts w:eastAsiaTheme="minorEastAsia" w:cs="Calibri"/>
          <w:noProof/>
          <w:szCs w:val="22"/>
        </w:rPr>
      </w:pPr>
      <w:hyperlink w:anchor="_Toc101786309" w:history="1">
        <w:r w:rsidR="00EC2649" w:rsidRPr="00D32DE8">
          <w:rPr>
            <w:rStyle w:val="Hyperlink"/>
            <w:rFonts w:cs="Calibri"/>
            <w:noProof/>
          </w:rPr>
          <w:t>Figure 23 Confirmation of Submittal</w:t>
        </w:r>
        <w:r w:rsidR="00EC2649" w:rsidRPr="00D32DE8">
          <w:rPr>
            <w:rFonts w:cs="Calibri"/>
            <w:noProof/>
            <w:webHidden/>
          </w:rPr>
          <w:tab/>
        </w:r>
        <w:r w:rsidR="00EC2649" w:rsidRPr="00D32DE8">
          <w:rPr>
            <w:rFonts w:cs="Calibri"/>
            <w:noProof/>
            <w:webHidden/>
          </w:rPr>
          <w:fldChar w:fldCharType="begin"/>
        </w:r>
        <w:r w:rsidR="00EC2649" w:rsidRPr="00D32DE8">
          <w:rPr>
            <w:rFonts w:cs="Calibri"/>
            <w:noProof/>
            <w:webHidden/>
          </w:rPr>
          <w:instrText xml:space="preserve"> PAGEREF _Toc101786309 \h </w:instrText>
        </w:r>
        <w:r w:rsidR="00EC2649" w:rsidRPr="00D32DE8">
          <w:rPr>
            <w:rFonts w:cs="Calibri"/>
            <w:noProof/>
            <w:webHidden/>
          </w:rPr>
        </w:r>
        <w:r w:rsidR="00EC2649" w:rsidRPr="00D32DE8">
          <w:rPr>
            <w:rFonts w:cs="Calibri"/>
            <w:noProof/>
            <w:webHidden/>
          </w:rPr>
          <w:fldChar w:fldCharType="separate"/>
        </w:r>
        <w:r w:rsidR="00CD343C">
          <w:rPr>
            <w:rFonts w:cs="Calibri"/>
            <w:noProof/>
            <w:webHidden/>
          </w:rPr>
          <w:t>14</w:t>
        </w:r>
        <w:r w:rsidR="00EC2649" w:rsidRPr="00D32DE8">
          <w:rPr>
            <w:rFonts w:cs="Calibri"/>
            <w:noProof/>
            <w:webHidden/>
          </w:rPr>
          <w:fldChar w:fldCharType="end"/>
        </w:r>
      </w:hyperlink>
    </w:p>
    <w:p w14:paraId="508BFA1E" w14:textId="2BDCEDBB" w:rsidR="004A18AD" w:rsidRPr="00D32DE8" w:rsidRDefault="000A3B1D" w:rsidP="00D32DE8">
      <w:pPr>
        <w:tabs>
          <w:tab w:val="right" w:leader="dot" w:pos="10800"/>
        </w:tabs>
        <w:rPr>
          <w:rFonts w:cs="Calibri"/>
        </w:rPr>
      </w:pPr>
      <w:r w:rsidRPr="00D32DE8">
        <w:rPr>
          <w:rFonts w:cs="Calibri"/>
          <w:bCs/>
          <w:noProof/>
          <w:szCs w:val="22"/>
        </w:rPr>
        <w:fldChar w:fldCharType="end"/>
      </w:r>
    </w:p>
    <w:p w14:paraId="19F28D9F" w14:textId="75724909" w:rsidR="00DF420E" w:rsidRPr="00D32DE8" w:rsidRDefault="00DF420E" w:rsidP="00D32DE8">
      <w:pPr>
        <w:rPr>
          <w:rFonts w:cs="Calibri"/>
        </w:rPr>
        <w:sectPr w:rsidR="00DF420E" w:rsidRPr="00D32DE8" w:rsidSect="00D32DE8">
          <w:headerReference w:type="default" r:id="rId12"/>
          <w:footerReference w:type="default" r:id="rId13"/>
          <w:pgSz w:w="12240" w:h="15840"/>
          <w:pgMar w:top="720" w:right="720" w:bottom="720" w:left="720" w:header="432" w:footer="432" w:gutter="0"/>
          <w:cols w:space="720"/>
          <w:docGrid w:linePitch="360"/>
        </w:sectPr>
      </w:pPr>
    </w:p>
    <w:p w14:paraId="4BB2CE6A" w14:textId="77777777" w:rsidR="001004FC" w:rsidRPr="00D32DE8" w:rsidRDefault="001004FC" w:rsidP="00D32DE8">
      <w:pPr>
        <w:contextualSpacing/>
        <w:rPr>
          <w:rFonts w:cs="Calibri"/>
        </w:rPr>
      </w:pPr>
    </w:p>
    <w:p w14:paraId="1DC9AA46" w14:textId="5C05A4FC" w:rsidR="0094142B" w:rsidRPr="00D32DE8" w:rsidRDefault="0094142B" w:rsidP="00D32DE8">
      <w:pPr>
        <w:contextualSpacing/>
        <w:rPr>
          <w:rFonts w:cs="Calibri"/>
        </w:rPr>
      </w:pPr>
      <w:r w:rsidRPr="00D32DE8">
        <w:rPr>
          <w:rFonts w:cs="Calibri"/>
        </w:rPr>
        <w:t>This document provide</w:t>
      </w:r>
      <w:r w:rsidR="00C332EA" w:rsidRPr="00D32DE8">
        <w:rPr>
          <w:rFonts w:cs="Calibri"/>
        </w:rPr>
        <w:t>s</w:t>
      </w:r>
      <w:r w:rsidRPr="00D32DE8">
        <w:rPr>
          <w:rFonts w:cs="Calibri"/>
        </w:rPr>
        <w:t xml:space="preserve"> direction</w:t>
      </w:r>
      <w:r w:rsidR="0069055B" w:rsidRPr="00D32DE8">
        <w:rPr>
          <w:rFonts w:cs="Calibri"/>
        </w:rPr>
        <w:t>s</w:t>
      </w:r>
      <w:r w:rsidRPr="00D32DE8">
        <w:rPr>
          <w:rFonts w:cs="Calibri"/>
        </w:rPr>
        <w:t xml:space="preserve"> on how to </w:t>
      </w:r>
      <w:r w:rsidR="00677C2F" w:rsidRPr="00D32DE8">
        <w:rPr>
          <w:rFonts w:cs="Calibri"/>
        </w:rPr>
        <w:t>apply for a</w:t>
      </w:r>
      <w:r w:rsidR="00C13701" w:rsidRPr="00D32DE8">
        <w:rPr>
          <w:rFonts w:cs="Calibri"/>
        </w:rPr>
        <w:t xml:space="preserve"> </w:t>
      </w:r>
      <w:r w:rsidR="001240AD" w:rsidRPr="00D32DE8">
        <w:rPr>
          <w:rFonts w:cs="Calibri"/>
        </w:rPr>
        <w:t xml:space="preserve">Pre-Application Meeting </w:t>
      </w:r>
      <w:r w:rsidR="00677C2F" w:rsidRPr="00D32DE8">
        <w:rPr>
          <w:rFonts w:cs="Calibri"/>
        </w:rPr>
        <w:t>in</w:t>
      </w:r>
      <w:r w:rsidRPr="00D32DE8">
        <w:rPr>
          <w:rFonts w:cs="Calibri"/>
        </w:rPr>
        <w:t xml:space="preserve"> the Iowa EASY Air System.</w:t>
      </w:r>
    </w:p>
    <w:p w14:paraId="5C95F1C8" w14:textId="169F418D" w:rsidR="0094142B" w:rsidRPr="00D32DE8" w:rsidRDefault="0094142B" w:rsidP="00D32DE8">
      <w:pPr>
        <w:contextualSpacing/>
        <w:rPr>
          <w:rFonts w:cs="Calibri"/>
        </w:rPr>
      </w:pPr>
    </w:p>
    <w:p w14:paraId="76A2718C" w14:textId="24113744" w:rsidR="00552E40" w:rsidRDefault="00552E40" w:rsidP="00D32DE8">
      <w:pPr>
        <w:contextualSpacing/>
        <w:rPr>
          <w:rFonts w:cs="Calibri"/>
        </w:rPr>
      </w:pPr>
      <w:r w:rsidRPr="00D32DE8">
        <w:rPr>
          <w:rFonts w:cs="Calibri"/>
        </w:rPr>
        <w:t xml:space="preserve">(Note: This document is written to explain how a Responsible Official can </w:t>
      </w:r>
      <w:proofErr w:type="gramStart"/>
      <w:r w:rsidRPr="00D32DE8">
        <w:rPr>
          <w:rFonts w:cs="Calibri"/>
        </w:rPr>
        <w:t xml:space="preserve">submit </w:t>
      </w:r>
      <w:r w:rsidR="000A7ADA" w:rsidRPr="00D32DE8">
        <w:rPr>
          <w:rFonts w:cs="Calibri"/>
        </w:rPr>
        <w:t>a</w:t>
      </w:r>
      <w:r w:rsidR="009D3CD8" w:rsidRPr="00D32DE8">
        <w:rPr>
          <w:rFonts w:cs="Calibri"/>
        </w:rPr>
        <w:t>n application</w:t>
      </w:r>
      <w:proofErr w:type="gramEnd"/>
      <w:r w:rsidR="009D3CD8" w:rsidRPr="00D32DE8">
        <w:rPr>
          <w:rFonts w:cs="Calibri"/>
        </w:rPr>
        <w:t xml:space="preserve"> for a</w:t>
      </w:r>
      <w:r w:rsidR="000A7ADA" w:rsidRPr="00D32DE8">
        <w:rPr>
          <w:rFonts w:cs="Calibri"/>
        </w:rPr>
        <w:t xml:space="preserve"> </w:t>
      </w:r>
      <w:r w:rsidR="001240AD" w:rsidRPr="00D32DE8">
        <w:rPr>
          <w:rFonts w:cs="Calibri"/>
        </w:rPr>
        <w:t>Pre-Application Meeting</w:t>
      </w:r>
      <w:r w:rsidRPr="00D32DE8">
        <w:rPr>
          <w:rFonts w:cs="Calibri"/>
        </w:rPr>
        <w:t>. As with other submittal types within the Iowa EASY Air system, the Responsible Official may delegate the completion of these forms to a Preparer</w:t>
      </w:r>
      <w:r w:rsidR="0069055B" w:rsidRPr="00D32DE8">
        <w:rPr>
          <w:rFonts w:cs="Calibri"/>
        </w:rPr>
        <w:t>. The Preparer</w:t>
      </w:r>
      <w:r w:rsidRPr="00D32DE8">
        <w:rPr>
          <w:rFonts w:cs="Calibri"/>
        </w:rPr>
        <w:t xml:space="preserve"> can complete the forms and have the Responsible Official complete the certification and submit the application. The instructions for assigning a Preparer for a facility and submittal type are covered in other parts of the Iowa EASY Air documentation.)</w:t>
      </w:r>
    </w:p>
    <w:p w14:paraId="4381FF66" w14:textId="77777777" w:rsidR="00D32DE8" w:rsidRPr="00D32DE8" w:rsidRDefault="00D32DE8" w:rsidP="00D32DE8">
      <w:pPr>
        <w:contextualSpacing/>
        <w:rPr>
          <w:rFonts w:cs="Calibri"/>
        </w:rPr>
      </w:pPr>
    </w:p>
    <w:p w14:paraId="7C5464CB" w14:textId="697088A8" w:rsidR="004D6E68" w:rsidRPr="00D32DE8" w:rsidRDefault="00C13701" w:rsidP="00D32DE8">
      <w:pPr>
        <w:pStyle w:val="Heading1"/>
        <w:spacing w:before="0" w:after="0" w:line="240" w:lineRule="auto"/>
        <w:contextualSpacing/>
        <w:rPr>
          <w:rFonts w:ascii="Calibri" w:hAnsi="Calibri" w:cs="Calibri"/>
        </w:rPr>
      </w:pPr>
      <w:bookmarkStart w:id="12" w:name="_Toc101786278"/>
      <w:r w:rsidRPr="00D32DE8">
        <w:rPr>
          <w:rFonts w:ascii="Calibri" w:hAnsi="Calibri" w:cs="Calibri"/>
        </w:rPr>
        <w:t xml:space="preserve">Adding the </w:t>
      </w:r>
      <w:r w:rsidR="001240AD" w:rsidRPr="00D32DE8">
        <w:rPr>
          <w:rFonts w:ascii="Calibri" w:hAnsi="Calibri" w:cs="Calibri"/>
        </w:rPr>
        <w:t xml:space="preserve">Pre-Application Meeting </w:t>
      </w:r>
      <w:r w:rsidR="00535D89" w:rsidRPr="00D32DE8">
        <w:rPr>
          <w:rFonts w:ascii="Calibri" w:hAnsi="Calibri" w:cs="Calibri"/>
        </w:rPr>
        <w:t>Application</w:t>
      </w:r>
      <w:r w:rsidRPr="00D32DE8">
        <w:rPr>
          <w:rFonts w:ascii="Calibri" w:hAnsi="Calibri" w:cs="Calibri"/>
        </w:rPr>
        <w:t xml:space="preserve"> to Your Account</w:t>
      </w:r>
      <w:bookmarkEnd w:id="12"/>
    </w:p>
    <w:p w14:paraId="3AFABC15" w14:textId="23CDA754" w:rsidR="00157EE7" w:rsidRPr="00D32DE8" w:rsidRDefault="00157EE7" w:rsidP="00D32DE8">
      <w:pPr>
        <w:pStyle w:val="BodyText"/>
        <w:spacing w:after="0"/>
        <w:contextualSpacing/>
        <w:rPr>
          <w:rFonts w:cs="Calibri"/>
        </w:rPr>
      </w:pPr>
      <w:r w:rsidRPr="00D32DE8">
        <w:rPr>
          <w:rFonts w:cs="Calibri"/>
        </w:rPr>
        <w:t>Before you are able to apply for a Pre-Application Meeting in the Iowa EASY Air system, you will need to add the Pre-Application Meeting application to your account.</w:t>
      </w:r>
    </w:p>
    <w:p w14:paraId="400E4912" w14:textId="77777777" w:rsidR="00157EE7" w:rsidRPr="00D32DE8" w:rsidRDefault="00157EE7" w:rsidP="00D32DE8">
      <w:pPr>
        <w:pStyle w:val="BodyText"/>
        <w:spacing w:after="0"/>
        <w:contextualSpacing/>
        <w:rPr>
          <w:rFonts w:cs="Calibri"/>
        </w:rPr>
      </w:pPr>
    </w:p>
    <w:p w14:paraId="7F161067" w14:textId="77777777" w:rsidR="00157EE7" w:rsidRPr="00D32DE8" w:rsidRDefault="00157EE7" w:rsidP="00D32DE8">
      <w:pPr>
        <w:pStyle w:val="BodyText"/>
        <w:spacing w:after="0"/>
        <w:contextualSpacing/>
        <w:rPr>
          <w:rFonts w:cs="Calibri"/>
          <w:b/>
        </w:rPr>
      </w:pPr>
      <w:r w:rsidRPr="00D32DE8">
        <w:rPr>
          <w:rFonts w:cs="Calibri"/>
          <w:b/>
        </w:rPr>
        <w:t>Viewing Associated Application Types</w:t>
      </w:r>
    </w:p>
    <w:p w14:paraId="0C802998" w14:textId="77777777" w:rsidR="00157EE7" w:rsidRPr="00D32DE8" w:rsidRDefault="00157EE7" w:rsidP="00D32DE8">
      <w:pPr>
        <w:pStyle w:val="BodyText"/>
        <w:spacing w:after="0"/>
        <w:contextualSpacing/>
        <w:rPr>
          <w:rFonts w:cs="Calibri"/>
        </w:rPr>
      </w:pPr>
      <w:r w:rsidRPr="00D32DE8">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2BC86E88" w14:textId="77777777" w:rsidR="00157EE7" w:rsidRPr="00D32DE8" w:rsidRDefault="00157EE7" w:rsidP="00D32DE8">
      <w:pPr>
        <w:pStyle w:val="BodyText"/>
        <w:spacing w:after="0"/>
        <w:contextualSpacing/>
        <w:rPr>
          <w:rFonts w:cs="Calibri"/>
        </w:rPr>
      </w:pPr>
    </w:p>
    <w:p w14:paraId="434527BB" w14:textId="76944054" w:rsidR="00157EE7" w:rsidRPr="00D32DE8" w:rsidRDefault="00157EE7" w:rsidP="00D32DE8">
      <w:pPr>
        <w:pStyle w:val="BodyText"/>
        <w:spacing w:after="0"/>
        <w:contextualSpacing/>
        <w:rPr>
          <w:rFonts w:cs="Calibri"/>
        </w:rPr>
      </w:pPr>
      <w:r w:rsidRPr="00D32DE8">
        <w:rPr>
          <w:rFonts w:cs="Calibri"/>
        </w:rPr>
        <w:t xml:space="preserve">For one method, on your dashboard click on the </w:t>
      </w:r>
      <w:r w:rsidR="00090896" w:rsidRPr="00D32DE8">
        <w:rPr>
          <w:rFonts w:cs="Calibri"/>
        </w:rPr>
        <w:t>“</w:t>
      </w:r>
      <w:r w:rsidRPr="00D32DE8">
        <w:rPr>
          <w:rFonts w:cs="Calibri"/>
        </w:rPr>
        <w:t>Apply for a New Submittal</w:t>
      </w:r>
      <w:r w:rsidR="00090896" w:rsidRPr="00D32DE8">
        <w:rPr>
          <w:rFonts w:cs="Calibri"/>
        </w:rPr>
        <w:t>”</w:t>
      </w:r>
      <w:r w:rsidRPr="00D32DE8">
        <w:rPr>
          <w:rFonts w:cs="Calibri"/>
        </w:rPr>
        <w:t xml:space="preserve"> button in the upper left-hand corner of the dashboard as shown in Figure 1.</w:t>
      </w:r>
    </w:p>
    <w:p w14:paraId="4F11FFFB" w14:textId="77777777" w:rsidR="00157EE7" w:rsidRPr="00D32DE8" w:rsidRDefault="00157EE7" w:rsidP="00D32DE8">
      <w:pPr>
        <w:contextualSpacing/>
        <w:rPr>
          <w:rFonts w:cs="Calibri"/>
        </w:rPr>
      </w:pPr>
    </w:p>
    <w:p w14:paraId="0096323B" w14:textId="77777777" w:rsidR="00157EE7" w:rsidRPr="00D32DE8" w:rsidRDefault="00157EE7" w:rsidP="00D32DE8">
      <w:pPr>
        <w:keepNext/>
        <w:contextualSpacing/>
        <w:jc w:val="center"/>
        <w:rPr>
          <w:rFonts w:cs="Calibri"/>
        </w:rPr>
      </w:pPr>
      <w:r w:rsidRPr="00D32DE8">
        <w:rPr>
          <w:rFonts w:cs="Calibri"/>
          <w:noProof/>
        </w:rPr>
        <w:drawing>
          <wp:inline distT="0" distB="0" distL="0" distR="0" wp14:anchorId="18663C77" wp14:editId="252A5B3A">
            <wp:extent cx="4686954" cy="1629002"/>
            <wp:effectExtent l="0" t="0" r="0" b="9525"/>
            <wp:docPr id="3" name="Picture 3"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1D11A015" w14:textId="0527783B" w:rsidR="00157EE7" w:rsidRPr="00D32DE8" w:rsidRDefault="00157EE7" w:rsidP="00D32DE8">
      <w:pPr>
        <w:pStyle w:val="Caption"/>
        <w:contextualSpacing/>
        <w:jc w:val="center"/>
        <w:rPr>
          <w:rFonts w:cs="Calibri"/>
        </w:rPr>
      </w:pPr>
      <w:bookmarkStart w:id="13" w:name="_Toc101513241"/>
      <w:bookmarkStart w:id="14" w:name="_Toc101786287"/>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1</w:t>
      </w:r>
      <w:r w:rsidR="00C675EA" w:rsidRPr="00D32DE8">
        <w:rPr>
          <w:rFonts w:cs="Calibri"/>
          <w:noProof/>
        </w:rPr>
        <w:fldChar w:fldCharType="end"/>
      </w:r>
      <w:r w:rsidRPr="00D32DE8">
        <w:rPr>
          <w:rFonts w:cs="Calibri"/>
        </w:rPr>
        <w:t xml:space="preserve"> Dashboard Buttons to Create a New Submittal</w:t>
      </w:r>
      <w:bookmarkEnd w:id="13"/>
      <w:bookmarkEnd w:id="14"/>
    </w:p>
    <w:p w14:paraId="48370445" w14:textId="77777777" w:rsidR="00157EE7" w:rsidRPr="00D32DE8" w:rsidRDefault="00157EE7" w:rsidP="00D32DE8">
      <w:pPr>
        <w:contextualSpacing/>
        <w:rPr>
          <w:rFonts w:cs="Calibri"/>
        </w:rPr>
      </w:pPr>
    </w:p>
    <w:p w14:paraId="01ABAAB7" w14:textId="7C80A5A5" w:rsidR="00157EE7" w:rsidRPr="00D32DE8" w:rsidRDefault="00157EE7" w:rsidP="00D32DE8">
      <w:pPr>
        <w:contextualSpacing/>
        <w:rPr>
          <w:rFonts w:cs="Calibri"/>
        </w:rPr>
      </w:pPr>
      <w:r w:rsidRPr="00D32DE8">
        <w:rPr>
          <w:rFonts w:cs="Calibri"/>
        </w:rPr>
        <w:t xml:space="preserve">Alternatively, hover over the Submittal dropdown menu and select </w:t>
      </w:r>
      <w:r w:rsidR="00090896" w:rsidRPr="00D32DE8">
        <w:rPr>
          <w:rFonts w:cs="Calibri"/>
        </w:rPr>
        <w:t>“</w:t>
      </w:r>
      <w:r w:rsidRPr="00D32DE8">
        <w:rPr>
          <w:rFonts w:cs="Calibri"/>
        </w:rPr>
        <w:t>Start a New Submittal</w:t>
      </w:r>
      <w:r w:rsidR="00090896" w:rsidRPr="00D32DE8">
        <w:rPr>
          <w:rFonts w:cs="Calibri"/>
        </w:rPr>
        <w:t>”</w:t>
      </w:r>
      <w:r w:rsidRPr="00D32DE8">
        <w:rPr>
          <w:rFonts w:cs="Calibri"/>
        </w:rPr>
        <w:t xml:space="preserve"> as shown in Figure 2.</w:t>
      </w:r>
    </w:p>
    <w:p w14:paraId="31C0EFF8" w14:textId="77777777" w:rsidR="00157EE7" w:rsidRPr="00D32DE8" w:rsidRDefault="00157EE7" w:rsidP="00D32DE8">
      <w:pPr>
        <w:contextualSpacing/>
        <w:rPr>
          <w:rFonts w:cs="Calibri"/>
          <w:noProof/>
        </w:rPr>
      </w:pPr>
    </w:p>
    <w:p w14:paraId="51C2CD7E" w14:textId="77777777" w:rsidR="00157EE7" w:rsidRPr="00D32DE8" w:rsidRDefault="00157EE7" w:rsidP="00D32DE8">
      <w:pPr>
        <w:contextualSpacing/>
        <w:jc w:val="center"/>
        <w:rPr>
          <w:rFonts w:cs="Calibri"/>
          <w:noProof/>
        </w:rPr>
      </w:pPr>
      <w:r w:rsidRPr="00D32DE8">
        <w:rPr>
          <w:rFonts w:cs="Calibri"/>
          <w:noProof/>
        </w:rPr>
        <w:drawing>
          <wp:inline distT="0" distB="0" distL="0" distR="0" wp14:anchorId="64FA8A2C" wp14:editId="7A93AC79">
            <wp:extent cx="1924319" cy="1495634"/>
            <wp:effectExtent l="0" t="0" r="0" b="9525"/>
            <wp:docPr id="15" name="Picture 15"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395247CB" w14:textId="02B4E65D" w:rsidR="00157EE7" w:rsidRPr="00D32DE8" w:rsidRDefault="00157EE7" w:rsidP="00D32DE8">
      <w:pPr>
        <w:pStyle w:val="Caption"/>
        <w:contextualSpacing/>
        <w:jc w:val="center"/>
        <w:rPr>
          <w:rFonts w:cs="Calibri"/>
          <w:noProof/>
        </w:rPr>
      </w:pPr>
      <w:bookmarkStart w:id="15" w:name="_Toc101513242"/>
      <w:bookmarkStart w:id="16" w:name="_Toc101786288"/>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2</w:t>
      </w:r>
      <w:r w:rsidR="00C675EA" w:rsidRPr="00D32DE8">
        <w:rPr>
          <w:rFonts w:cs="Calibri"/>
          <w:noProof/>
        </w:rPr>
        <w:fldChar w:fldCharType="end"/>
      </w:r>
      <w:r w:rsidRPr="00D32DE8">
        <w:rPr>
          <w:rFonts w:cs="Calibri"/>
        </w:rPr>
        <w:t xml:space="preserve"> Submittal Menu</w:t>
      </w:r>
      <w:bookmarkEnd w:id="15"/>
      <w:bookmarkEnd w:id="16"/>
    </w:p>
    <w:p w14:paraId="24991B9A" w14:textId="77777777" w:rsidR="00157EE7" w:rsidRPr="00D32DE8" w:rsidRDefault="00157EE7" w:rsidP="00D32DE8">
      <w:pPr>
        <w:pStyle w:val="BodyText"/>
        <w:spacing w:after="0"/>
        <w:contextualSpacing/>
        <w:rPr>
          <w:rFonts w:cs="Calibri"/>
        </w:rPr>
      </w:pPr>
    </w:p>
    <w:p w14:paraId="20C4A928" w14:textId="77777777" w:rsidR="00157EE7" w:rsidRPr="00D32DE8" w:rsidRDefault="00157EE7" w:rsidP="00D32DE8">
      <w:pPr>
        <w:pStyle w:val="BodyText"/>
        <w:spacing w:after="0"/>
        <w:contextualSpacing/>
        <w:rPr>
          <w:rFonts w:cs="Calibri"/>
          <w:noProof/>
        </w:rPr>
      </w:pPr>
      <w:r w:rsidRPr="00D32DE8">
        <w:rPr>
          <w:rFonts w:cs="Calibri"/>
        </w:rPr>
        <w:t>Next</w:t>
      </w:r>
      <w:r w:rsidRPr="00D32DE8">
        <w:rPr>
          <w:rFonts w:cs="Calibri"/>
          <w:noProof/>
        </w:rPr>
        <w:t>, you will see the application icons for the different types of submittals available to you in the system as shown in Figure 3.</w:t>
      </w:r>
      <w:r w:rsidRPr="00D32DE8">
        <w:rPr>
          <w:rFonts w:cs="Calibri"/>
          <w:noProof/>
        </w:rPr>
        <w:br w:type="page"/>
      </w:r>
    </w:p>
    <w:p w14:paraId="339A1E93" w14:textId="77777777" w:rsidR="00157EE7" w:rsidRPr="00D32DE8" w:rsidRDefault="00157EE7" w:rsidP="00D32DE8">
      <w:pPr>
        <w:pStyle w:val="BodyText"/>
        <w:spacing w:after="0"/>
        <w:contextualSpacing/>
        <w:rPr>
          <w:rFonts w:cs="Calibri"/>
          <w:noProof/>
        </w:rPr>
      </w:pPr>
    </w:p>
    <w:p w14:paraId="3A93CC56" w14:textId="77777777" w:rsidR="00157EE7" w:rsidRPr="00D32DE8" w:rsidRDefault="00157EE7" w:rsidP="00D32DE8">
      <w:pPr>
        <w:pStyle w:val="BodyText"/>
        <w:spacing w:after="0"/>
        <w:contextualSpacing/>
        <w:jc w:val="center"/>
        <w:rPr>
          <w:rFonts w:cs="Calibri"/>
          <w:noProof/>
        </w:rPr>
      </w:pPr>
      <w:r w:rsidRPr="00D32DE8">
        <w:rPr>
          <w:rFonts w:cs="Calibri"/>
          <w:noProof/>
        </w:rPr>
        <w:drawing>
          <wp:inline distT="0" distB="0" distL="0" distR="0" wp14:anchorId="0E4C8CC8" wp14:editId="29C17AA6">
            <wp:extent cx="6309360" cy="2250440"/>
            <wp:effectExtent l="0" t="0" r="0" b="0"/>
            <wp:docPr id="18" name="Picture 18"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5312DE66" w14:textId="3FC4B918" w:rsidR="00157EE7" w:rsidRPr="00D32DE8" w:rsidRDefault="00157EE7" w:rsidP="00D32DE8">
      <w:pPr>
        <w:pStyle w:val="Caption"/>
        <w:contextualSpacing/>
        <w:jc w:val="center"/>
        <w:rPr>
          <w:rFonts w:cs="Calibri"/>
          <w:szCs w:val="22"/>
        </w:rPr>
      </w:pPr>
      <w:bookmarkStart w:id="17" w:name="_Toc101513243"/>
      <w:bookmarkStart w:id="18" w:name="_Toc101786289"/>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3</w:t>
      </w:r>
      <w:r w:rsidR="00C675EA" w:rsidRPr="00D32DE8">
        <w:rPr>
          <w:rFonts w:cs="Calibri"/>
          <w:noProof/>
        </w:rPr>
        <w:fldChar w:fldCharType="end"/>
      </w:r>
      <w:r w:rsidRPr="00D32DE8">
        <w:rPr>
          <w:rFonts w:cs="Calibri"/>
        </w:rPr>
        <w:t xml:space="preserve"> Link to Submittal Types Associated with my Account</w:t>
      </w:r>
      <w:bookmarkEnd w:id="17"/>
      <w:bookmarkEnd w:id="18"/>
    </w:p>
    <w:p w14:paraId="15EAE31F" w14:textId="77777777" w:rsidR="00157EE7" w:rsidRPr="00D32DE8" w:rsidRDefault="00157EE7" w:rsidP="00D32DE8">
      <w:pPr>
        <w:pStyle w:val="BodyText"/>
        <w:spacing w:after="0"/>
        <w:contextualSpacing/>
        <w:rPr>
          <w:rFonts w:cs="Calibri"/>
          <w:szCs w:val="22"/>
        </w:rPr>
      </w:pPr>
    </w:p>
    <w:p w14:paraId="6F17DD99" w14:textId="34C4AF07" w:rsidR="00157EE7" w:rsidRPr="00D32DE8" w:rsidRDefault="00157EE7" w:rsidP="00D32DE8">
      <w:pPr>
        <w:pStyle w:val="BodyText"/>
        <w:spacing w:after="0"/>
        <w:contextualSpacing/>
        <w:rPr>
          <w:rFonts w:cs="Calibri"/>
          <w:szCs w:val="22"/>
        </w:rPr>
      </w:pPr>
      <w:r w:rsidRPr="00D32DE8">
        <w:rPr>
          <w:rFonts w:cs="Calibri"/>
          <w:szCs w:val="22"/>
        </w:rPr>
        <w:t xml:space="preserve">Next, click on the link labeled </w:t>
      </w:r>
      <w:r w:rsidR="00090896" w:rsidRPr="00D32DE8">
        <w:rPr>
          <w:rFonts w:cs="Calibri"/>
          <w:szCs w:val="22"/>
        </w:rPr>
        <w:t>“</w:t>
      </w:r>
      <w:r w:rsidRPr="00D32DE8">
        <w:rPr>
          <w:rFonts w:cs="Calibri"/>
          <w:szCs w:val="22"/>
        </w:rPr>
        <w:t>Submittal types associated with my Account</w:t>
      </w:r>
      <w:r w:rsidR="00090896" w:rsidRPr="00D32DE8">
        <w:rPr>
          <w:rFonts w:cs="Calibri"/>
          <w:szCs w:val="22"/>
        </w:rPr>
        <w:t>”</w:t>
      </w:r>
      <w:r w:rsidRPr="00D32DE8">
        <w:rPr>
          <w:rFonts w:cs="Calibri"/>
          <w:szCs w:val="22"/>
        </w:rPr>
        <w:t xml:space="preserve"> on the right side of the screen and the </w:t>
      </w:r>
      <w:r w:rsidR="00090896" w:rsidRPr="00D32DE8">
        <w:rPr>
          <w:rFonts w:cs="Calibri"/>
          <w:szCs w:val="22"/>
        </w:rPr>
        <w:t>“</w:t>
      </w:r>
      <w:r w:rsidRPr="00D32DE8">
        <w:rPr>
          <w:rFonts w:cs="Calibri"/>
          <w:szCs w:val="22"/>
        </w:rPr>
        <w:t>Available Submittal Types</w:t>
      </w:r>
      <w:r w:rsidR="00090896" w:rsidRPr="00D32DE8">
        <w:rPr>
          <w:rFonts w:cs="Calibri"/>
          <w:szCs w:val="22"/>
        </w:rPr>
        <w:t>”</w:t>
      </w:r>
      <w:r w:rsidRPr="00D32DE8">
        <w:rPr>
          <w:rFonts w:cs="Calibri"/>
          <w:szCs w:val="22"/>
        </w:rPr>
        <w:t xml:space="preserve"> screen will appear as shown in Figure 4. On this screen, you are able to view the available submittal types and the submittal types already associated with your account.</w:t>
      </w:r>
    </w:p>
    <w:p w14:paraId="019D1F69" w14:textId="77777777" w:rsidR="00157EE7" w:rsidRPr="00D32DE8" w:rsidRDefault="00157EE7" w:rsidP="00D32DE8">
      <w:pPr>
        <w:pStyle w:val="BodyText"/>
        <w:spacing w:after="0"/>
        <w:contextualSpacing/>
        <w:rPr>
          <w:rFonts w:cs="Calibri"/>
          <w:szCs w:val="22"/>
        </w:rPr>
      </w:pPr>
    </w:p>
    <w:p w14:paraId="03CAB71F" w14:textId="77777777" w:rsidR="00157EE7" w:rsidRPr="00D32DE8" w:rsidRDefault="00157EE7" w:rsidP="00D32DE8">
      <w:pPr>
        <w:pStyle w:val="BodyText"/>
        <w:spacing w:after="0"/>
        <w:contextualSpacing/>
        <w:jc w:val="center"/>
        <w:rPr>
          <w:rFonts w:cs="Calibri"/>
          <w:szCs w:val="22"/>
        </w:rPr>
      </w:pPr>
      <w:r w:rsidRPr="00D32DE8">
        <w:rPr>
          <w:rFonts w:cs="Calibri"/>
          <w:noProof/>
        </w:rPr>
        <w:drawing>
          <wp:inline distT="0" distB="0" distL="0" distR="0" wp14:anchorId="7E8AE94C" wp14:editId="37590E2E">
            <wp:extent cx="4925419" cy="4338530"/>
            <wp:effectExtent l="0" t="0" r="8890" b="5080"/>
            <wp:docPr id="22" name="Picture 22"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5721" cy="4418072"/>
                    </a:xfrm>
                    <a:prstGeom prst="rect">
                      <a:avLst/>
                    </a:prstGeom>
                    <a:noFill/>
                    <a:ln>
                      <a:noFill/>
                    </a:ln>
                  </pic:spPr>
                </pic:pic>
              </a:graphicData>
            </a:graphic>
          </wp:inline>
        </w:drawing>
      </w:r>
    </w:p>
    <w:p w14:paraId="12DFC7AE" w14:textId="3A3573BB" w:rsidR="00157EE7" w:rsidRPr="00D32DE8" w:rsidRDefault="00157EE7" w:rsidP="00D32DE8">
      <w:pPr>
        <w:pStyle w:val="Caption"/>
        <w:contextualSpacing/>
        <w:jc w:val="center"/>
        <w:rPr>
          <w:rFonts w:cs="Calibri"/>
        </w:rPr>
      </w:pPr>
      <w:bookmarkStart w:id="19" w:name="_Toc101513244"/>
      <w:bookmarkStart w:id="20" w:name="_Toc101786290"/>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4</w:t>
      </w:r>
      <w:r w:rsidR="00C675EA" w:rsidRPr="00D32DE8">
        <w:rPr>
          <w:rFonts w:cs="Calibri"/>
          <w:noProof/>
        </w:rPr>
        <w:fldChar w:fldCharType="end"/>
      </w:r>
      <w:r w:rsidRPr="00D32DE8">
        <w:rPr>
          <w:rFonts w:cs="Calibri"/>
        </w:rPr>
        <w:t xml:space="preserve"> Available Submittal Types</w:t>
      </w:r>
      <w:bookmarkEnd w:id="19"/>
      <w:bookmarkEnd w:id="20"/>
    </w:p>
    <w:p w14:paraId="2DFC0BA7" w14:textId="77777777" w:rsidR="00157EE7" w:rsidRPr="00D32DE8" w:rsidRDefault="00157EE7" w:rsidP="00D32DE8">
      <w:pPr>
        <w:pStyle w:val="BodyText"/>
        <w:spacing w:after="0"/>
        <w:contextualSpacing/>
        <w:rPr>
          <w:rFonts w:cs="Calibri"/>
        </w:rPr>
      </w:pPr>
    </w:p>
    <w:p w14:paraId="3957CB09" w14:textId="50DC907D" w:rsidR="00157EE7" w:rsidRPr="00D32DE8" w:rsidRDefault="00157EE7" w:rsidP="00D32DE8">
      <w:pPr>
        <w:pStyle w:val="BodyText"/>
        <w:spacing w:after="0"/>
        <w:contextualSpacing/>
        <w:rPr>
          <w:rFonts w:cs="Calibri"/>
          <w:szCs w:val="22"/>
        </w:rPr>
      </w:pPr>
      <w:r w:rsidRPr="00D32DE8">
        <w:rPr>
          <w:rFonts w:cs="Calibri"/>
          <w:szCs w:val="22"/>
        </w:rPr>
        <w:t>If you don</w:t>
      </w:r>
      <w:r w:rsidR="00090896" w:rsidRPr="00D32DE8">
        <w:rPr>
          <w:rFonts w:cs="Calibri"/>
          <w:szCs w:val="22"/>
        </w:rPr>
        <w:t>’</w:t>
      </w:r>
      <w:r w:rsidRPr="00D32DE8">
        <w:rPr>
          <w:rFonts w:cs="Calibri"/>
          <w:szCs w:val="22"/>
        </w:rPr>
        <w:t xml:space="preserve">t see the </w:t>
      </w:r>
      <w:r w:rsidRPr="00D32DE8">
        <w:rPr>
          <w:rFonts w:cs="Calibri"/>
        </w:rPr>
        <w:t xml:space="preserve">Pre-Application Meeting </w:t>
      </w:r>
      <w:r w:rsidRPr="00D32DE8">
        <w:rPr>
          <w:rFonts w:cs="Calibri"/>
          <w:szCs w:val="22"/>
        </w:rPr>
        <w:t xml:space="preserve">application associated with your account, click on </w:t>
      </w:r>
      <w:r w:rsidR="00090896" w:rsidRPr="00D32DE8">
        <w:rPr>
          <w:rFonts w:cs="Calibri"/>
          <w:szCs w:val="22"/>
        </w:rPr>
        <w:t>“</w:t>
      </w:r>
      <w:r w:rsidRPr="00D32DE8">
        <w:rPr>
          <w:rFonts w:cs="Calibri"/>
          <w:szCs w:val="22"/>
        </w:rPr>
        <w:t>Add More</w:t>
      </w:r>
      <w:r w:rsidR="00090896" w:rsidRPr="00D32DE8">
        <w:rPr>
          <w:rFonts w:cs="Calibri"/>
          <w:szCs w:val="22"/>
        </w:rPr>
        <w:t>”</w:t>
      </w:r>
      <w:r w:rsidRPr="00D32DE8">
        <w:rPr>
          <w:rFonts w:cs="Calibri"/>
          <w:szCs w:val="22"/>
        </w:rPr>
        <w:t xml:space="preserve">. This will take you to the </w:t>
      </w:r>
      <w:r w:rsidR="00090896" w:rsidRPr="00D32DE8">
        <w:rPr>
          <w:rFonts w:cs="Calibri"/>
          <w:szCs w:val="22"/>
        </w:rPr>
        <w:t>“</w:t>
      </w:r>
      <w:r w:rsidRPr="00D32DE8">
        <w:rPr>
          <w:rFonts w:cs="Calibri"/>
          <w:szCs w:val="22"/>
        </w:rPr>
        <w:t>Basic Information</w:t>
      </w:r>
      <w:r w:rsidR="00090896" w:rsidRPr="00D32DE8">
        <w:rPr>
          <w:rFonts w:cs="Calibri"/>
          <w:szCs w:val="22"/>
        </w:rPr>
        <w:t>”</w:t>
      </w:r>
      <w:r w:rsidRPr="00D32DE8">
        <w:rPr>
          <w:rFonts w:cs="Calibri"/>
          <w:szCs w:val="22"/>
        </w:rPr>
        <w:t xml:space="preserve"> page. Follow the instructions below to associate the application type.</w:t>
      </w:r>
      <w:r w:rsidRPr="00D32DE8">
        <w:rPr>
          <w:rFonts w:cs="Calibri"/>
          <w:szCs w:val="22"/>
        </w:rPr>
        <w:br w:type="page"/>
      </w:r>
    </w:p>
    <w:p w14:paraId="7814DB41" w14:textId="77777777" w:rsidR="00157EE7" w:rsidRPr="00D32DE8" w:rsidRDefault="00157EE7" w:rsidP="00D32DE8">
      <w:pPr>
        <w:pStyle w:val="BodyText"/>
        <w:spacing w:after="0"/>
        <w:contextualSpacing/>
        <w:rPr>
          <w:rFonts w:cs="Calibri"/>
        </w:rPr>
      </w:pPr>
    </w:p>
    <w:p w14:paraId="532C354A" w14:textId="77777777" w:rsidR="00157EE7" w:rsidRPr="00D32DE8" w:rsidRDefault="00157EE7" w:rsidP="00D32DE8">
      <w:pPr>
        <w:pStyle w:val="BodyText"/>
        <w:spacing w:after="0"/>
        <w:contextualSpacing/>
        <w:rPr>
          <w:rFonts w:cs="Calibri"/>
          <w:b/>
        </w:rPr>
      </w:pPr>
      <w:r w:rsidRPr="00D32DE8">
        <w:rPr>
          <w:rFonts w:cs="Calibri"/>
          <w:b/>
        </w:rPr>
        <w:t>Associate an Application Type</w:t>
      </w:r>
    </w:p>
    <w:p w14:paraId="62052847" w14:textId="32034E15" w:rsidR="00157EE7" w:rsidRPr="00D32DE8" w:rsidRDefault="00157EE7" w:rsidP="00D32DE8">
      <w:pPr>
        <w:pStyle w:val="BodyText"/>
        <w:spacing w:after="0"/>
        <w:contextualSpacing/>
        <w:rPr>
          <w:rFonts w:cs="Calibri"/>
        </w:rPr>
      </w:pPr>
      <w:r w:rsidRPr="00D32DE8">
        <w:rPr>
          <w:rFonts w:cs="Calibri"/>
        </w:rPr>
        <w:t xml:space="preserve">To associate an application type to your account, you will need to navigate to the </w:t>
      </w:r>
      <w:r w:rsidR="00090896" w:rsidRPr="00D32DE8">
        <w:rPr>
          <w:rFonts w:cs="Calibri"/>
        </w:rPr>
        <w:t>“</w:t>
      </w:r>
      <w:r w:rsidRPr="00D32DE8">
        <w:rPr>
          <w:rFonts w:cs="Calibri"/>
        </w:rPr>
        <w:t>Associate Facilities</w:t>
      </w:r>
      <w:r w:rsidR="00090896" w:rsidRPr="00D32DE8">
        <w:rPr>
          <w:rFonts w:cs="Calibri"/>
        </w:rPr>
        <w:t>”</w:t>
      </w:r>
      <w:r w:rsidRPr="00D32DE8">
        <w:rPr>
          <w:rFonts w:cs="Calibri"/>
        </w:rPr>
        <w:t xml:space="preserve"> tab. To navigate to the </w:t>
      </w:r>
      <w:r w:rsidR="00090896" w:rsidRPr="00D32DE8">
        <w:rPr>
          <w:rFonts w:cs="Calibri"/>
        </w:rPr>
        <w:t>“</w:t>
      </w:r>
      <w:r w:rsidRPr="00D32DE8">
        <w:rPr>
          <w:rFonts w:cs="Calibri"/>
        </w:rPr>
        <w:t>Associate Facilities</w:t>
      </w:r>
      <w:r w:rsidR="00090896" w:rsidRPr="00D32DE8">
        <w:rPr>
          <w:rFonts w:cs="Calibri"/>
        </w:rPr>
        <w:t>”</w:t>
      </w:r>
      <w:r w:rsidRPr="00D32DE8">
        <w:rPr>
          <w:rFonts w:cs="Calibri"/>
        </w:rPr>
        <w:t xml:space="preserve"> tab, on your dashboard hover on </w:t>
      </w:r>
      <w:r w:rsidR="00090896" w:rsidRPr="00D32DE8">
        <w:rPr>
          <w:rFonts w:cs="Calibri"/>
        </w:rPr>
        <w:t>“</w:t>
      </w:r>
      <w:r w:rsidRPr="00D32DE8">
        <w:rPr>
          <w:rFonts w:cs="Calibri"/>
        </w:rPr>
        <w:t>My Account</w:t>
      </w:r>
      <w:r w:rsidR="00090896" w:rsidRPr="00D32DE8">
        <w:rPr>
          <w:rFonts w:cs="Calibri"/>
        </w:rPr>
        <w:t>”</w:t>
      </w:r>
      <w:r w:rsidRPr="00D32DE8">
        <w:rPr>
          <w:rFonts w:cs="Calibri"/>
        </w:rPr>
        <w:t xml:space="preserve"> and click on </w:t>
      </w:r>
      <w:r w:rsidR="00090896" w:rsidRPr="00D32DE8">
        <w:rPr>
          <w:rFonts w:cs="Calibri"/>
        </w:rPr>
        <w:t>“</w:t>
      </w:r>
      <w:r w:rsidRPr="00D32DE8">
        <w:rPr>
          <w:rFonts w:cs="Calibri"/>
        </w:rPr>
        <w:t>Basic Information</w:t>
      </w:r>
      <w:r w:rsidR="00090896" w:rsidRPr="00D32DE8">
        <w:rPr>
          <w:rFonts w:cs="Calibri"/>
        </w:rPr>
        <w:t>”</w:t>
      </w:r>
      <w:r w:rsidRPr="00D32DE8">
        <w:rPr>
          <w:rFonts w:cs="Calibri"/>
        </w:rPr>
        <w:t xml:space="preserve"> as shown in Figure 5.</w:t>
      </w:r>
    </w:p>
    <w:p w14:paraId="7AE7282C" w14:textId="77777777" w:rsidR="00157EE7" w:rsidRPr="00D32DE8" w:rsidRDefault="00157EE7" w:rsidP="00D32DE8">
      <w:pPr>
        <w:pStyle w:val="BodyText"/>
        <w:spacing w:after="0"/>
        <w:contextualSpacing/>
        <w:rPr>
          <w:rFonts w:cs="Calibri"/>
        </w:rPr>
      </w:pPr>
    </w:p>
    <w:p w14:paraId="10FD0DE8" w14:textId="77777777" w:rsidR="00157EE7" w:rsidRPr="00D32DE8" w:rsidRDefault="00157EE7" w:rsidP="00D32DE8">
      <w:pPr>
        <w:pStyle w:val="BodyText"/>
        <w:spacing w:after="0"/>
        <w:contextualSpacing/>
        <w:jc w:val="center"/>
        <w:rPr>
          <w:rFonts w:cs="Calibri"/>
        </w:rPr>
      </w:pPr>
      <w:r w:rsidRPr="00D32DE8">
        <w:rPr>
          <w:rFonts w:cs="Calibri"/>
          <w:noProof/>
        </w:rPr>
        <w:drawing>
          <wp:inline distT="0" distB="0" distL="0" distR="0" wp14:anchorId="53AD0FD7" wp14:editId="314591E9">
            <wp:extent cx="2743200" cy="2133600"/>
            <wp:effectExtent l="0" t="0" r="0" b="0"/>
            <wp:docPr id="25" name="Picture 25"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570B42BD" w14:textId="0F523DE3" w:rsidR="00157EE7" w:rsidRPr="00D32DE8" w:rsidRDefault="00157EE7" w:rsidP="00D32DE8">
      <w:pPr>
        <w:pStyle w:val="Caption"/>
        <w:contextualSpacing/>
        <w:jc w:val="center"/>
        <w:rPr>
          <w:rFonts w:cs="Calibri"/>
        </w:rPr>
      </w:pPr>
      <w:bookmarkStart w:id="21" w:name="_Toc101513245"/>
      <w:bookmarkStart w:id="22" w:name="_Toc101786291"/>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5</w:t>
      </w:r>
      <w:r w:rsidR="00C675EA" w:rsidRPr="00D32DE8">
        <w:rPr>
          <w:rFonts w:cs="Calibri"/>
          <w:noProof/>
        </w:rPr>
        <w:fldChar w:fldCharType="end"/>
      </w:r>
      <w:r w:rsidRPr="00D32DE8">
        <w:rPr>
          <w:rFonts w:cs="Calibri"/>
        </w:rPr>
        <w:t xml:space="preserve"> My Account Menu</w:t>
      </w:r>
      <w:bookmarkEnd w:id="21"/>
      <w:bookmarkEnd w:id="22"/>
    </w:p>
    <w:p w14:paraId="660C351C" w14:textId="77777777" w:rsidR="00157EE7" w:rsidRPr="00D32DE8" w:rsidRDefault="00157EE7" w:rsidP="00D32DE8">
      <w:pPr>
        <w:pStyle w:val="BodyText"/>
        <w:spacing w:after="0"/>
        <w:contextualSpacing/>
        <w:rPr>
          <w:rFonts w:cs="Calibri"/>
        </w:rPr>
      </w:pPr>
    </w:p>
    <w:p w14:paraId="7D5E54F3" w14:textId="5C4D5D3A" w:rsidR="00157EE7" w:rsidRPr="00D32DE8" w:rsidRDefault="00157EE7" w:rsidP="00D32DE8">
      <w:pPr>
        <w:pStyle w:val="BodyText"/>
        <w:spacing w:after="0"/>
        <w:contextualSpacing/>
        <w:rPr>
          <w:rFonts w:cs="Calibri"/>
        </w:rPr>
      </w:pPr>
      <w:r w:rsidRPr="00D32DE8">
        <w:rPr>
          <w:rFonts w:cs="Calibri"/>
        </w:rPr>
        <w:t xml:space="preserve">The Basic Information page will appear. As shown in Figure 6, this page will have four tabs on top. Click on the </w:t>
      </w:r>
      <w:r w:rsidR="00090896" w:rsidRPr="00D32DE8">
        <w:rPr>
          <w:rFonts w:cs="Calibri"/>
        </w:rPr>
        <w:t>“</w:t>
      </w:r>
      <w:r w:rsidRPr="00D32DE8">
        <w:rPr>
          <w:rFonts w:cs="Calibri"/>
        </w:rPr>
        <w:t>Associate Facilities</w:t>
      </w:r>
      <w:r w:rsidR="00090896" w:rsidRPr="00D32DE8">
        <w:rPr>
          <w:rFonts w:cs="Calibri"/>
        </w:rPr>
        <w:t>”</w:t>
      </w:r>
      <w:r w:rsidRPr="00D32DE8">
        <w:rPr>
          <w:rFonts w:cs="Calibri"/>
        </w:rPr>
        <w:t xml:space="preserve"> tab. This tab will show all your associated facilities and application types you currently have on your account.</w:t>
      </w:r>
    </w:p>
    <w:p w14:paraId="26EDF00E" w14:textId="77777777" w:rsidR="00157EE7" w:rsidRPr="00D32DE8" w:rsidRDefault="00157EE7" w:rsidP="00D32DE8">
      <w:pPr>
        <w:pStyle w:val="BodyText"/>
        <w:spacing w:after="0"/>
        <w:contextualSpacing/>
        <w:rPr>
          <w:rFonts w:cs="Calibri"/>
        </w:rPr>
      </w:pPr>
    </w:p>
    <w:p w14:paraId="111F13A5" w14:textId="77777777" w:rsidR="00157EE7" w:rsidRPr="00D32DE8" w:rsidRDefault="00157EE7" w:rsidP="00D32DE8">
      <w:pPr>
        <w:pStyle w:val="BodyText"/>
        <w:spacing w:after="0"/>
        <w:contextualSpacing/>
        <w:jc w:val="center"/>
        <w:rPr>
          <w:rFonts w:cs="Calibri"/>
        </w:rPr>
      </w:pPr>
      <w:r w:rsidRPr="00D32DE8">
        <w:rPr>
          <w:rFonts w:cs="Calibri"/>
          <w:noProof/>
        </w:rPr>
        <w:drawing>
          <wp:inline distT="0" distB="0" distL="0" distR="0" wp14:anchorId="54FB5336" wp14:editId="48B427F7">
            <wp:extent cx="6309360" cy="1731645"/>
            <wp:effectExtent l="0" t="0" r="0" b="1905"/>
            <wp:docPr id="26" name="Picture 26"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70414A26" w14:textId="3EBF6207" w:rsidR="00157EE7" w:rsidRPr="00D32DE8" w:rsidRDefault="00157EE7" w:rsidP="00D32DE8">
      <w:pPr>
        <w:pStyle w:val="Caption"/>
        <w:contextualSpacing/>
        <w:jc w:val="center"/>
        <w:rPr>
          <w:rFonts w:cs="Calibri"/>
        </w:rPr>
      </w:pPr>
      <w:bookmarkStart w:id="23" w:name="_Toc101513246"/>
      <w:bookmarkStart w:id="24" w:name="_Toc101786292"/>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6</w:t>
      </w:r>
      <w:r w:rsidR="00C675EA" w:rsidRPr="00D32DE8">
        <w:rPr>
          <w:rFonts w:cs="Calibri"/>
          <w:noProof/>
        </w:rPr>
        <w:fldChar w:fldCharType="end"/>
      </w:r>
      <w:r w:rsidRPr="00D32DE8">
        <w:rPr>
          <w:rFonts w:cs="Calibri"/>
        </w:rPr>
        <w:t xml:space="preserve"> Basic Information Tabs</w:t>
      </w:r>
      <w:bookmarkEnd w:id="23"/>
      <w:bookmarkEnd w:id="24"/>
    </w:p>
    <w:p w14:paraId="13C69043" w14:textId="77777777" w:rsidR="00157EE7" w:rsidRPr="00D32DE8" w:rsidRDefault="00157EE7" w:rsidP="00D32DE8">
      <w:pPr>
        <w:contextualSpacing/>
        <w:rPr>
          <w:rFonts w:cs="Calibri"/>
        </w:rPr>
      </w:pPr>
    </w:p>
    <w:p w14:paraId="439928F1" w14:textId="68E028DD" w:rsidR="00157EE7" w:rsidRPr="00D32DE8" w:rsidRDefault="00157EE7" w:rsidP="00D32DE8">
      <w:pPr>
        <w:contextualSpacing/>
        <w:rPr>
          <w:rFonts w:cs="Calibri"/>
        </w:rPr>
      </w:pPr>
      <w:r w:rsidRPr="00D32DE8">
        <w:rPr>
          <w:rFonts w:cs="Calibri"/>
        </w:rPr>
        <w:t xml:space="preserve">Next, scroll to the bottom of the page and you should see three buttons, as shown in Figure 7 below. Please click on </w:t>
      </w:r>
      <w:r w:rsidR="00090896" w:rsidRPr="00D32DE8">
        <w:rPr>
          <w:rFonts w:cs="Calibri"/>
        </w:rPr>
        <w:t>“</w:t>
      </w:r>
      <w:r w:rsidRPr="00D32DE8">
        <w:rPr>
          <w:rFonts w:cs="Calibri"/>
        </w:rPr>
        <w:t>Associate Facility</w:t>
      </w:r>
      <w:r w:rsidR="00090896" w:rsidRPr="00D32DE8">
        <w:rPr>
          <w:rFonts w:cs="Calibri"/>
        </w:rPr>
        <w:t>”</w:t>
      </w:r>
      <w:r w:rsidRPr="00D32DE8">
        <w:rPr>
          <w:rFonts w:cs="Calibri"/>
        </w:rPr>
        <w:t>.</w:t>
      </w:r>
    </w:p>
    <w:p w14:paraId="65C46DC8" w14:textId="77777777" w:rsidR="00157EE7" w:rsidRPr="00D32DE8" w:rsidRDefault="00157EE7" w:rsidP="00D32DE8">
      <w:pPr>
        <w:contextualSpacing/>
        <w:rPr>
          <w:rFonts w:cs="Calibri"/>
        </w:rPr>
      </w:pPr>
    </w:p>
    <w:p w14:paraId="3BB46F64" w14:textId="77777777" w:rsidR="00157EE7" w:rsidRPr="00D32DE8" w:rsidRDefault="00157EE7" w:rsidP="00D32DE8">
      <w:pPr>
        <w:contextualSpacing/>
        <w:jc w:val="center"/>
        <w:rPr>
          <w:rFonts w:cs="Calibri"/>
        </w:rPr>
      </w:pPr>
      <w:r w:rsidRPr="00D32DE8">
        <w:rPr>
          <w:rFonts w:cs="Calibri"/>
          <w:noProof/>
        </w:rPr>
        <w:drawing>
          <wp:inline distT="0" distB="0" distL="0" distR="0" wp14:anchorId="426E1768" wp14:editId="1484C11B">
            <wp:extent cx="4953691" cy="952633"/>
            <wp:effectExtent l="0" t="0" r="0" b="0"/>
            <wp:docPr id="30" name="Picture 30"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14223216" w14:textId="214A8A45" w:rsidR="00157EE7" w:rsidRPr="00D32DE8" w:rsidRDefault="00157EE7" w:rsidP="00D32DE8">
      <w:pPr>
        <w:pStyle w:val="Caption"/>
        <w:contextualSpacing/>
        <w:jc w:val="center"/>
        <w:rPr>
          <w:rFonts w:cs="Calibri"/>
        </w:rPr>
      </w:pPr>
      <w:bookmarkStart w:id="25" w:name="_Toc101513247"/>
      <w:bookmarkStart w:id="26" w:name="_Toc101786293"/>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7</w:t>
      </w:r>
      <w:r w:rsidR="00C675EA" w:rsidRPr="00D32DE8">
        <w:rPr>
          <w:rFonts w:cs="Calibri"/>
          <w:noProof/>
        </w:rPr>
        <w:fldChar w:fldCharType="end"/>
      </w:r>
      <w:r w:rsidRPr="00D32DE8">
        <w:rPr>
          <w:rFonts w:cs="Calibri"/>
        </w:rPr>
        <w:t xml:space="preserve"> Associate Facility Button</w:t>
      </w:r>
      <w:bookmarkEnd w:id="25"/>
      <w:bookmarkEnd w:id="26"/>
    </w:p>
    <w:p w14:paraId="7EE838E6" w14:textId="77777777" w:rsidR="00157EE7" w:rsidRPr="00D32DE8" w:rsidRDefault="00157EE7" w:rsidP="00D32DE8">
      <w:pPr>
        <w:contextualSpacing/>
        <w:rPr>
          <w:rFonts w:cs="Calibri"/>
        </w:rPr>
      </w:pPr>
    </w:p>
    <w:p w14:paraId="2DDBD7A0" w14:textId="14C27B2E" w:rsidR="00157EE7" w:rsidRPr="00D32DE8" w:rsidRDefault="00157EE7" w:rsidP="00D32DE8">
      <w:pPr>
        <w:contextualSpacing/>
        <w:rPr>
          <w:rFonts w:cs="Calibri"/>
        </w:rPr>
      </w:pPr>
      <w:r w:rsidRPr="00D32DE8">
        <w:rPr>
          <w:rFonts w:cs="Calibri"/>
        </w:rPr>
        <w:t xml:space="preserve">The facility search will appear as shown in Figure 8 below. Enter in your facility information and click, </w:t>
      </w:r>
      <w:r w:rsidR="00090896" w:rsidRPr="00D32DE8">
        <w:rPr>
          <w:rFonts w:cs="Calibri"/>
        </w:rPr>
        <w:t>“</w:t>
      </w:r>
      <w:r w:rsidRPr="00D32DE8">
        <w:rPr>
          <w:rFonts w:cs="Calibri"/>
        </w:rPr>
        <w:t>Search</w:t>
      </w:r>
      <w:r w:rsidR="00090896" w:rsidRPr="00D32DE8">
        <w:rPr>
          <w:rFonts w:cs="Calibri"/>
        </w:rPr>
        <w:t>”</w:t>
      </w:r>
      <w:r w:rsidRPr="00D32DE8">
        <w:rPr>
          <w:rFonts w:cs="Calibri"/>
        </w:rPr>
        <w:t>. You may search by Facility Name, Address, or Facility Number.</w:t>
      </w:r>
    </w:p>
    <w:p w14:paraId="65EBE991" w14:textId="77777777" w:rsidR="00157EE7" w:rsidRPr="00D32DE8" w:rsidRDefault="00157EE7" w:rsidP="00D32DE8">
      <w:pPr>
        <w:contextualSpacing/>
        <w:rPr>
          <w:rFonts w:cs="Calibri"/>
        </w:rPr>
      </w:pPr>
    </w:p>
    <w:p w14:paraId="266C54B7" w14:textId="77777777" w:rsidR="00157EE7" w:rsidRPr="00D32DE8" w:rsidRDefault="00157EE7" w:rsidP="00D32DE8">
      <w:pPr>
        <w:contextualSpacing/>
        <w:jc w:val="center"/>
        <w:rPr>
          <w:rFonts w:cs="Calibri"/>
        </w:rPr>
      </w:pPr>
      <w:r w:rsidRPr="00D32DE8">
        <w:rPr>
          <w:rFonts w:cs="Calibri"/>
          <w:noProof/>
        </w:rPr>
        <w:lastRenderedPageBreak/>
        <w:drawing>
          <wp:inline distT="0" distB="0" distL="0" distR="0" wp14:anchorId="43F0F7DC" wp14:editId="0E617E9A">
            <wp:extent cx="6309360" cy="1654175"/>
            <wp:effectExtent l="0" t="0" r="0" b="3175"/>
            <wp:docPr id="31" name="Picture 31"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24FABFAF" w14:textId="53C99133" w:rsidR="00157EE7" w:rsidRPr="00D32DE8" w:rsidRDefault="00157EE7" w:rsidP="00D32DE8">
      <w:pPr>
        <w:pStyle w:val="Caption"/>
        <w:contextualSpacing/>
        <w:jc w:val="center"/>
        <w:rPr>
          <w:rFonts w:cs="Calibri"/>
        </w:rPr>
      </w:pPr>
      <w:bookmarkStart w:id="27" w:name="_Toc101513248"/>
      <w:bookmarkStart w:id="28" w:name="_Toc101786294"/>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8</w:t>
      </w:r>
      <w:r w:rsidR="00C675EA" w:rsidRPr="00D32DE8">
        <w:rPr>
          <w:rFonts w:cs="Calibri"/>
          <w:noProof/>
        </w:rPr>
        <w:fldChar w:fldCharType="end"/>
      </w:r>
      <w:r w:rsidRPr="00D32DE8">
        <w:rPr>
          <w:rFonts w:cs="Calibri"/>
        </w:rPr>
        <w:t xml:space="preserve"> Associate Facility Search</w:t>
      </w:r>
      <w:bookmarkEnd w:id="27"/>
      <w:bookmarkEnd w:id="28"/>
    </w:p>
    <w:p w14:paraId="42984FD3" w14:textId="77777777" w:rsidR="00157EE7" w:rsidRPr="00D32DE8" w:rsidRDefault="00157EE7" w:rsidP="00D32DE8">
      <w:pPr>
        <w:contextualSpacing/>
        <w:rPr>
          <w:rFonts w:cs="Calibri"/>
        </w:rPr>
      </w:pPr>
    </w:p>
    <w:p w14:paraId="683B34C8" w14:textId="230D8C2A" w:rsidR="00157EE7" w:rsidRPr="00D32DE8" w:rsidRDefault="00157EE7" w:rsidP="00D32DE8">
      <w:pPr>
        <w:contextualSpacing/>
        <w:rPr>
          <w:rFonts w:cs="Calibri"/>
        </w:rPr>
      </w:pPr>
      <w:r w:rsidRPr="00D32DE8">
        <w:rPr>
          <w:rFonts w:cs="Calibri"/>
        </w:rPr>
        <w:t xml:space="preserve">The facility information will appear below the facility search as shown in Figure 9. Select the check box for the facility and the </w:t>
      </w:r>
      <w:r w:rsidR="00090896" w:rsidRPr="00D32DE8">
        <w:rPr>
          <w:rFonts w:cs="Calibri"/>
        </w:rPr>
        <w:t>“</w:t>
      </w:r>
      <w:r w:rsidRPr="00D32DE8">
        <w:rPr>
          <w:rFonts w:cs="Calibri"/>
        </w:rPr>
        <w:t>Construction Pre-Application</w:t>
      </w:r>
      <w:r w:rsidR="00090896" w:rsidRPr="00D32DE8">
        <w:rPr>
          <w:rFonts w:cs="Calibri"/>
        </w:rPr>
        <w:t>”</w:t>
      </w:r>
      <w:r w:rsidRPr="00D32DE8">
        <w:rPr>
          <w:rFonts w:cs="Calibri"/>
        </w:rPr>
        <w:t xml:space="preserve"> check box under submission type. </w:t>
      </w:r>
    </w:p>
    <w:p w14:paraId="4264C269" w14:textId="77777777" w:rsidR="00157EE7" w:rsidRPr="00D32DE8" w:rsidRDefault="00157EE7" w:rsidP="00D32DE8">
      <w:pPr>
        <w:contextualSpacing/>
        <w:rPr>
          <w:rFonts w:cs="Calibri"/>
        </w:rPr>
      </w:pPr>
    </w:p>
    <w:p w14:paraId="2E83033F" w14:textId="77777777" w:rsidR="00157EE7" w:rsidRPr="00D32DE8" w:rsidRDefault="00157EE7" w:rsidP="00D32DE8">
      <w:pPr>
        <w:contextualSpacing/>
        <w:jc w:val="center"/>
        <w:rPr>
          <w:rFonts w:cs="Calibri"/>
        </w:rPr>
      </w:pPr>
      <w:r w:rsidRPr="00D32DE8">
        <w:rPr>
          <w:rFonts w:cs="Calibri"/>
          <w:noProof/>
        </w:rPr>
        <w:drawing>
          <wp:inline distT="0" distB="0" distL="0" distR="0" wp14:anchorId="4D429EF4" wp14:editId="7297C0DE">
            <wp:extent cx="5766249" cy="2837166"/>
            <wp:effectExtent l="0" t="0" r="6350" b="1905"/>
            <wp:docPr id="33" name="Picture 33" descr="A screenshot of a facility with the various submission types available with checkboxes near each type. The Construction Pre-Application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6249" cy="2837166"/>
                    </a:xfrm>
                    <a:prstGeom prst="rect">
                      <a:avLst/>
                    </a:prstGeom>
                  </pic:spPr>
                </pic:pic>
              </a:graphicData>
            </a:graphic>
          </wp:inline>
        </w:drawing>
      </w:r>
    </w:p>
    <w:p w14:paraId="73205E34" w14:textId="159F1712" w:rsidR="00157EE7" w:rsidRPr="00D32DE8" w:rsidRDefault="00157EE7" w:rsidP="00D32DE8">
      <w:pPr>
        <w:pStyle w:val="Caption"/>
        <w:contextualSpacing/>
        <w:jc w:val="center"/>
        <w:rPr>
          <w:rFonts w:cs="Calibri"/>
        </w:rPr>
      </w:pPr>
      <w:bookmarkStart w:id="29" w:name="_Toc101513249"/>
      <w:bookmarkStart w:id="30" w:name="_Toc101786295"/>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9</w:t>
      </w:r>
      <w:r w:rsidR="00C675EA" w:rsidRPr="00D32DE8">
        <w:rPr>
          <w:rFonts w:cs="Calibri"/>
          <w:noProof/>
        </w:rPr>
        <w:fldChar w:fldCharType="end"/>
      </w:r>
      <w:r w:rsidRPr="00D32DE8">
        <w:rPr>
          <w:rFonts w:cs="Calibri"/>
        </w:rPr>
        <w:t xml:space="preserve"> Facility Search Results and Adding Submission Type</w:t>
      </w:r>
      <w:bookmarkEnd w:id="29"/>
      <w:bookmarkEnd w:id="30"/>
    </w:p>
    <w:p w14:paraId="3BCAD452" w14:textId="77777777" w:rsidR="00157EE7" w:rsidRPr="00D32DE8" w:rsidRDefault="00157EE7" w:rsidP="00D32DE8">
      <w:pPr>
        <w:contextualSpacing/>
        <w:rPr>
          <w:rFonts w:cs="Calibri"/>
        </w:rPr>
      </w:pPr>
    </w:p>
    <w:p w14:paraId="6F402920" w14:textId="6D2FC1C5" w:rsidR="00157EE7" w:rsidRDefault="00157EE7" w:rsidP="00D32DE8">
      <w:pPr>
        <w:contextualSpacing/>
        <w:rPr>
          <w:rFonts w:cs="Calibri"/>
        </w:rPr>
      </w:pPr>
      <w:r w:rsidRPr="00D32DE8">
        <w:rPr>
          <w:rFonts w:cs="Calibri"/>
        </w:rPr>
        <w:t xml:space="preserve">Next, click </w:t>
      </w:r>
      <w:r w:rsidR="00090896" w:rsidRPr="00D32DE8">
        <w:rPr>
          <w:rFonts w:cs="Calibri"/>
        </w:rPr>
        <w:t>“</w:t>
      </w:r>
      <w:r w:rsidRPr="00D32DE8">
        <w:rPr>
          <w:rFonts w:cs="Calibri"/>
        </w:rPr>
        <w:t>Ok</w:t>
      </w:r>
      <w:r w:rsidR="00090896" w:rsidRPr="00D32DE8">
        <w:rPr>
          <w:rFonts w:cs="Calibri"/>
        </w:rPr>
        <w:t>”</w:t>
      </w:r>
      <w:r w:rsidRPr="00D32DE8">
        <w:rPr>
          <w:rFonts w:cs="Calibri"/>
        </w:rPr>
        <w:t xml:space="preserve"> and then click </w:t>
      </w:r>
      <w:r w:rsidR="00090896" w:rsidRPr="00D32DE8">
        <w:rPr>
          <w:rFonts w:cs="Calibri"/>
        </w:rPr>
        <w:t>“</w:t>
      </w:r>
      <w:r w:rsidRPr="00D32DE8">
        <w:rPr>
          <w:rFonts w:cs="Calibri"/>
        </w:rPr>
        <w:t>Close</w:t>
      </w:r>
      <w:r w:rsidR="00090896" w:rsidRPr="00D32DE8">
        <w:rPr>
          <w:rFonts w:cs="Calibri"/>
        </w:rPr>
        <w:t>”</w:t>
      </w:r>
      <w:r w:rsidRPr="00D32DE8">
        <w:rPr>
          <w:rFonts w:cs="Calibri"/>
        </w:rPr>
        <w:t xml:space="preserve">. This will associate the Pre-Application Meeting application to your account. If you went through the </w:t>
      </w:r>
      <w:proofErr w:type="spellStart"/>
      <w:r w:rsidRPr="00D32DE8">
        <w:rPr>
          <w:rFonts w:cs="Calibri"/>
        </w:rPr>
        <w:t>e-Verify</w:t>
      </w:r>
      <w:proofErr w:type="spellEnd"/>
      <w:r w:rsidRPr="00D32DE8">
        <w:rPr>
          <w:rFonts w:cs="Calibri"/>
        </w:rPr>
        <w:t xml:space="preserve"> subscriber agreement process when you set up your account, you will be able to use the Pre-Application Meeting application after this step. However, if you sent in the paper subscriber agreement form, you will have to wait until the Iowa EASY Air Administrator completes the association of the Pre-Application Meeting application to your account. You will receive an email from the Iowa EASY Air Administrator when the association of the Pre-Application Meeting application has been made to your account.</w:t>
      </w:r>
    </w:p>
    <w:p w14:paraId="5C299AFA" w14:textId="77777777" w:rsidR="00D32DE8" w:rsidRPr="00D32DE8" w:rsidRDefault="00D32DE8" w:rsidP="00D32DE8">
      <w:pPr>
        <w:contextualSpacing/>
        <w:rPr>
          <w:rFonts w:cs="Calibri"/>
        </w:rPr>
      </w:pPr>
    </w:p>
    <w:p w14:paraId="0B769A94" w14:textId="6E63A2AB" w:rsidR="00157EE7" w:rsidRPr="00D32DE8" w:rsidRDefault="00157EE7" w:rsidP="00D32DE8">
      <w:pPr>
        <w:pStyle w:val="Heading1"/>
        <w:spacing w:before="0" w:after="0" w:line="240" w:lineRule="auto"/>
        <w:contextualSpacing/>
        <w:rPr>
          <w:rFonts w:ascii="Calibri" w:hAnsi="Calibri" w:cs="Calibri"/>
        </w:rPr>
      </w:pPr>
      <w:bookmarkStart w:id="31" w:name="_Toc101513230"/>
      <w:bookmarkStart w:id="32" w:name="_Toc101786279"/>
      <w:r w:rsidRPr="00D32DE8">
        <w:rPr>
          <w:rFonts w:ascii="Calibri" w:hAnsi="Calibri" w:cs="Calibri"/>
        </w:rPr>
        <w:t>Finding the Pre-Application Meeting Application</w:t>
      </w:r>
      <w:bookmarkEnd w:id="31"/>
      <w:bookmarkEnd w:id="32"/>
    </w:p>
    <w:p w14:paraId="6014CD3F" w14:textId="03FC4FF5" w:rsidR="00157EE7" w:rsidRPr="00D32DE8" w:rsidRDefault="00157EE7" w:rsidP="00D32DE8">
      <w:pPr>
        <w:contextualSpacing/>
        <w:rPr>
          <w:rFonts w:cs="Calibri"/>
        </w:rPr>
      </w:pPr>
      <w:r w:rsidRPr="00D32DE8">
        <w:rPr>
          <w:rFonts w:cs="Calibri"/>
        </w:rPr>
        <w:t xml:space="preserve">There are two ways to start an application within the Iowa EASY Air system. For one method, on your dashboard you can click on the </w:t>
      </w:r>
      <w:r w:rsidR="00090896" w:rsidRPr="00D32DE8">
        <w:rPr>
          <w:rFonts w:cs="Calibri"/>
        </w:rPr>
        <w:t>“</w:t>
      </w:r>
      <w:r w:rsidRPr="00D32DE8">
        <w:rPr>
          <w:rFonts w:cs="Calibri"/>
        </w:rPr>
        <w:t>Apply for a New Submittal</w:t>
      </w:r>
      <w:r w:rsidR="00090896" w:rsidRPr="00D32DE8">
        <w:rPr>
          <w:rFonts w:cs="Calibri"/>
        </w:rPr>
        <w:t>”</w:t>
      </w:r>
      <w:r w:rsidRPr="00D32DE8">
        <w:rPr>
          <w:rFonts w:cs="Calibri"/>
        </w:rPr>
        <w:t xml:space="preserve"> button in the upper left-hand corner of the dashboard as shown in Figure 10.</w:t>
      </w:r>
    </w:p>
    <w:p w14:paraId="1912CD8B" w14:textId="77777777" w:rsidR="00157EE7" w:rsidRPr="00D32DE8" w:rsidRDefault="00157EE7" w:rsidP="00D32DE8">
      <w:pPr>
        <w:contextualSpacing/>
        <w:rPr>
          <w:rFonts w:cs="Calibri"/>
        </w:rPr>
      </w:pPr>
    </w:p>
    <w:p w14:paraId="0164174E" w14:textId="77777777" w:rsidR="00157EE7" w:rsidRPr="00D32DE8" w:rsidRDefault="00157EE7" w:rsidP="00D32DE8">
      <w:pPr>
        <w:keepNext/>
        <w:contextualSpacing/>
        <w:jc w:val="center"/>
        <w:rPr>
          <w:rFonts w:cs="Calibri"/>
        </w:rPr>
      </w:pPr>
      <w:r w:rsidRPr="00D32DE8">
        <w:rPr>
          <w:rFonts w:cs="Calibri"/>
          <w:noProof/>
        </w:rPr>
        <w:lastRenderedPageBreak/>
        <w:drawing>
          <wp:inline distT="0" distB="0" distL="0" distR="0" wp14:anchorId="0D6F1D17" wp14:editId="7ABBAE27">
            <wp:extent cx="4686954" cy="1629002"/>
            <wp:effectExtent l="0" t="0" r="0" b="9525"/>
            <wp:docPr id="34" name="Picture 34"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77DEBB96" w14:textId="7225B09F" w:rsidR="00157EE7" w:rsidRPr="00D32DE8" w:rsidRDefault="00157EE7" w:rsidP="00D32DE8">
      <w:pPr>
        <w:pStyle w:val="Caption"/>
        <w:contextualSpacing/>
        <w:jc w:val="center"/>
        <w:rPr>
          <w:rFonts w:cs="Calibri"/>
        </w:rPr>
      </w:pPr>
      <w:bookmarkStart w:id="33" w:name="_Toc101513250"/>
      <w:bookmarkStart w:id="34" w:name="_Toc101786296"/>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10</w:t>
      </w:r>
      <w:r w:rsidR="00C675EA" w:rsidRPr="00D32DE8">
        <w:rPr>
          <w:rFonts w:cs="Calibri"/>
          <w:noProof/>
        </w:rPr>
        <w:fldChar w:fldCharType="end"/>
      </w:r>
      <w:r w:rsidRPr="00D32DE8">
        <w:rPr>
          <w:rFonts w:cs="Calibri"/>
        </w:rPr>
        <w:t xml:space="preserve"> Dashboard Buttons to Create a New Submittal</w:t>
      </w:r>
      <w:bookmarkEnd w:id="33"/>
      <w:bookmarkEnd w:id="34"/>
    </w:p>
    <w:p w14:paraId="36CF68CC" w14:textId="77777777" w:rsidR="00157EE7" w:rsidRPr="00D32DE8" w:rsidRDefault="00157EE7" w:rsidP="00D32DE8">
      <w:pPr>
        <w:contextualSpacing/>
        <w:rPr>
          <w:rFonts w:cs="Calibri"/>
        </w:rPr>
      </w:pPr>
    </w:p>
    <w:p w14:paraId="4DF43080" w14:textId="101CB0A5" w:rsidR="00157EE7" w:rsidRPr="00D32DE8" w:rsidRDefault="00157EE7" w:rsidP="00D32DE8">
      <w:pPr>
        <w:contextualSpacing/>
        <w:rPr>
          <w:rFonts w:cs="Calibri"/>
        </w:rPr>
      </w:pPr>
      <w:r w:rsidRPr="00D32DE8">
        <w:rPr>
          <w:rFonts w:cs="Calibri"/>
        </w:rPr>
        <w:t xml:space="preserve">Alternatively, hover over the </w:t>
      </w:r>
      <w:r w:rsidR="00090896" w:rsidRPr="00D32DE8">
        <w:rPr>
          <w:rFonts w:cs="Calibri"/>
        </w:rPr>
        <w:t>“</w:t>
      </w:r>
      <w:r w:rsidRPr="00D32DE8">
        <w:rPr>
          <w:rFonts w:cs="Calibri"/>
        </w:rPr>
        <w:t>Submittal</w:t>
      </w:r>
      <w:r w:rsidR="00090896" w:rsidRPr="00D32DE8">
        <w:rPr>
          <w:rFonts w:cs="Calibri"/>
        </w:rPr>
        <w:t>”</w:t>
      </w:r>
      <w:r w:rsidRPr="00D32DE8">
        <w:rPr>
          <w:rFonts w:cs="Calibri"/>
        </w:rPr>
        <w:t xml:space="preserve"> tab and select </w:t>
      </w:r>
      <w:r w:rsidR="00090896" w:rsidRPr="00D32DE8">
        <w:rPr>
          <w:rFonts w:cs="Calibri"/>
        </w:rPr>
        <w:t>“</w:t>
      </w:r>
      <w:r w:rsidRPr="00D32DE8">
        <w:rPr>
          <w:rFonts w:cs="Calibri"/>
        </w:rPr>
        <w:t>Start a New Submittal</w:t>
      </w:r>
      <w:r w:rsidR="00090896" w:rsidRPr="00D32DE8">
        <w:rPr>
          <w:rFonts w:cs="Calibri"/>
        </w:rPr>
        <w:t>”</w:t>
      </w:r>
      <w:r w:rsidRPr="00D32DE8">
        <w:rPr>
          <w:rFonts w:cs="Calibri"/>
        </w:rPr>
        <w:t xml:space="preserve"> as shown in Figure 11.</w:t>
      </w:r>
    </w:p>
    <w:p w14:paraId="2BF588E6" w14:textId="77777777" w:rsidR="00157EE7" w:rsidRPr="00D32DE8" w:rsidRDefault="00157EE7" w:rsidP="00D32DE8">
      <w:pPr>
        <w:contextualSpacing/>
        <w:rPr>
          <w:rFonts w:cs="Calibri"/>
          <w:noProof/>
        </w:rPr>
      </w:pPr>
    </w:p>
    <w:p w14:paraId="0591B6B3" w14:textId="77777777" w:rsidR="00157EE7" w:rsidRPr="00D32DE8" w:rsidRDefault="00157EE7" w:rsidP="00D32DE8">
      <w:pPr>
        <w:contextualSpacing/>
        <w:jc w:val="center"/>
        <w:rPr>
          <w:rFonts w:cs="Calibri"/>
          <w:noProof/>
        </w:rPr>
      </w:pPr>
      <w:r w:rsidRPr="00D32DE8">
        <w:rPr>
          <w:rFonts w:cs="Calibri"/>
          <w:noProof/>
        </w:rPr>
        <w:drawing>
          <wp:inline distT="0" distB="0" distL="0" distR="0" wp14:anchorId="0D151438" wp14:editId="7CB55A2B">
            <wp:extent cx="1924319" cy="1495634"/>
            <wp:effectExtent l="0" t="0" r="0" b="9525"/>
            <wp:docPr id="35" name="Picture 35"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421AAE05" w14:textId="6E6A1D70" w:rsidR="00157EE7" w:rsidRPr="00D32DE8" w:rsidRDefault="00157EE7" w:rsidP="00D32DE8">
      <w:pPr>
        <w:pStyle w:val="Caption"/>
        <w:contextualSpacing/>
        <w:jc w:val="center"/>
        <w:rPr>
          <w:rFonts w:cs="Calibri"/>
          <w:noProof/>
        </w:rPr>
      </w:pPr>
      <w:bookmarkStart w:id="35" w:name="_Toc101513251"/>
      <w:bookmarkStart w:id="36" w:name="_Toc101786297"/>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11</w:t>
      </w:r>
      <w:r w:rsidR="00C675EA" w:rsidRPr="00D32DE8">
        <w:rPr>
          <w:rFonts w:cs="Calibri"/>
          <w:noProof/>
        </w:rPr>
        <w:fldChar w:fldCharType="end"/>
      </w:r>
      <w:r w:rsidRPr="00D32DE8">
        <w:rPr>
          <w:rFonts w:cs="Calibri"/>
        </w:rPr>
        <w:t xml:space="preserve"> Submittal Menu</w:t>
      </w:r>
      <w:bookmarkEnd w:id="35"/>
      <w:bookmarkEnd w:id="36"/>
    </w:p>
    <w:p w14:paraId="1492CA1D" w14:textId="77777777" w:rsidR="00157EE7" w:rsidRPr="00D32DE8" w:rsidRDefault="00157EE7" w:rsidP="00D32DE8">
      <w:pPr>
        <w:contextualSpacing/>
        <w:rPr>
          <w:rFonts w:cs="Calibri"/>
          <w:noProof/>
        </w:rPr>
      </w:pPr>
    </w:p>
    <w:p w14:paraId="5E607B46" w14:textId="3595A9EF" w:rsidR="00157EE7" w:rsidRPr="00D32DE8" w:rsidRDefault="00157EE7" w:rsidP="00D32DE8">
      <w:pPr>
        <w:contextualSpacing/>
        <w:rPr>
          <w:rFonts w:cs="Calibri"/>
          <w:noProof/>
        </w:rPr>
      </w:pPr>
      <w:r w:rsidRPr="00D32DE8">
        <w:rPr>
          <w:rFonts w:cs="Calibri"/>
        </w:rPr>
        <w:t>Next</w:t>
      </w:r>
      <w:r w:rsidRPr="00D32DE8">
        <w:rPr>
          <w:rFonts w:cs="Calibri"/>
          <w:noProof/>
        </w:rPr>
        <w:t xml:space="preserve">, you will see the application icons for the different types of submittals available to you in the system. The Construction Pre-Application icon is shown below in Figure 12. Please select </w:t>
      </w:r>
      <w:r w:rsidR="00090896" w:rsidRPr="00D32DE8">
        <w:rPr>
          <w:rFonts w:cs="Calibri"/>
          <w:noProof/>
        </w:rPr>
        <w:t>“</w:t>
      </w:r>
      <w:r w:rsidRPr="00D32DE8">
        <w:rPr>
          <w:rFonts w:cs="Calibri"/>
          <w:noProof/>
        </w:rPr>
        <w:t>Start</w:t>
      </w:r>
      <w:r w:rsidR="00090896" w:rsidRPr="00D32DE8">
        <w:rPr>
          <w:rFonts w:cs="Calibri"/>
          <w:noProof/>
        </w:rPr>
        <w:t>”</w:t>
      </w:r>
      <w:r w:rsidRPr="00D32DE8">
        <w:rPr>
          <w:rFonts w:cs="Calibri"/>
          <w:noProof/>
        </w:rPr>
        <w:t xml:space="preserve"> at the bottom right hand corner of the icon to start the </w:t>
      </w:r>
      <w:r w:rsidRPr="00D32DE8">
        <w:rPr>
          <w:rFonts w:cs="Calibri"/>
        </w:rPr>
        <w:t xml:space="preserve">Pre-Application Meeting </w:t>
      </w:r>
      <w:r w:rsidRPr="00D32DE8">
        <w:rPr>
          <w:rFonts w:cs="Calibri"/>
          <w:noProof/>
        </w:rPr>
        <w:t>application.</w:t>
      </w:r>
    </w:p>
    <w:p w14:paraId="366603DF" w14:textId="77777777" w:rsidR="00157EE7" w:rsidRPr="00D32DE8" w:rsidRDefault="00157EE7" w:rsidP="00D32DE8">
      <w:pPr>
        <w:contextualSpacing/>
        <w:rPr>
          <w:rFonts w:cs="Calibri"/>
          <w:noProof/>
        </w:rPr>
      </w:pPr>
    </w:p>
    <w:p w14:paraId="02AF5AE1" w14:textId="77777777" w:rsidR="00157EE7" w:rsidRPr="00D32DE8" w:rsidRDefault="00157EE7" w:rsidP="00D32DE8">
      <w:pPr>
        <w:contextualSpacing/>
        <w:jc w:val="center"/>
        <w:rPr>
          <w:rFonts w:cs="Calibri"/>
        </w:rPr>
      </w:pPr>
      <w:r w:rsidRPr="00D32DE8">
        <w:rPr>
          <w:rFonts w:cs="Calibri"/>
          <w:noProof/>
        </w:rPr>
        <w:drawing>
          <wp:inline distT="0" distB="0" distL="0" distR="0" wp14:anchorId="54511BCE" wp14:editId="3AD00214">
            <wp:extent cx="1279540" cy="1624032"/>
            <wp:effectExtent l="0" t="0" r="0" b="0"/>
            <wp:docPr id="36" name="Picture 36" descr="A screenshot of the Construction Pre-Application type. The logo shows &quot;P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79540" cy="1624032"/>
                    </a:xfrm>
                    <a:prstGeom prst="rect">
                      <a:avLst/>
                    </a:prstGeom>
                  </pic:spPr>
                </pic:pic>
              </a:graphicData>
            </a:graphic>
          </wp:inline>
        </w:drawing>
      </w:r>
    </w:p>
    <w:p w14:paraId="1C3E2D8D" w14:textId="1416AEB3" w:rsidR="00157EE7" w:rsidRDefault="00157EE7" w:rsidP="00D32DE8">
      <w:pPr>
        <w:pStyle w:val="Caption"/>
        <w:contextualSpacing/>
        <w:jc w:val="center"/>
        <w:rPr>
          <w:rFonts w:cs="Calibri"/>
        </w:rPr>
      </w:pPr>
      <w:bookmarkStart w:id="37" w:name="_Toc101513252"/>
      <w:bookmarkStart w:id="38" w:name="_Toc101786298"/>
      <w:r w:rsidRPr="00D32DE8">
        <w:rPr>
          <w:rFonts w:cs="Calibri"/>
        </w:rPr>
        <w:t xml:space="preserve">Figure </w:t>
      </w:r>
      <w:r w:rsidR="00C675EA" w:rsidRPr="00D32DE8">
        <w:rPr>
          <w:rFonts w:cs="Calibri"/>
        </w:rPr>
        <w:fldChar w:fldCharType="begin"/>
      </w:r>
      <w:r w:rsidR="00C675EA" w:rsidRPr="00D32DE8">
        <w:rPr>
          <w:rFonts w:cs="Calibri"/>
        </w:rPr>
        <w:instrText xml:space="preserve"> SEQ Figure \* ARABIC </w:instrText>
      </w:r>
      <w:r w:rsidR="00C675EA" w:rsidRPr="00D32DE8">
        <w:rPr>
          <w:rFonts w:cs="Calibri"/>
        </w:rPr>
        <w:fldChar w:fldCharType="separate"/>
      </w:r>
      <w:r w:rsidR="00CD343C">
        <w:rPr>
          <w:rFonts w:cs="Calibri"/>
          <w:noProof/>
        </w:rPr>
        <w:t>12</w:t>
      </w:r>
      <w:r w:rsidR="00C675EA" w:rsidRPr="00D32DE8">
        <w:rPr>
          <w:rFonts w:cs="Calibri"/>
          <w:noProof/>
        </w:rPr>
        <w:fldChar w:fldCharType="end"/>
      </w:r>
      <w:r w:rsidRPr="00D32DE8">
        <w:rPr>
          <w:rFonts w:cs="Calibri"/>
        </w:rPr>
        <w:t xml:space="preserve"> Construction Pre-Application</w:t>
      </w:r>
      <w:r w:rsidRPr="00D32DE8">
        <w:rPr>
          <w:rFonts w:cs="Calibri"/>
          <w:noProof/>
        </w:rPr>
        <w:t xml:space="preserve"> </w:t>
      </w:r>
      <w:r w:rsidRPr="00D32DE8">
        <w:rPr>
          <w:rFonts w:cs="Calibri"/>
        </w:rPr>
        <w:t>Icon</w:t>
      </w:r>
      <w:bookmarkEnd w:id="37"/>
      <w:bookmarkEnd w:id="38"/>
    </w:p>
    <w:p w14:paraId="23E4466F" w14:textId="77777777" w:rsidR="00D32DE8" w:rsidRPr="00D32DE8" w:rsidRDefault="00D32DE8" w:rsidP="00D32DE8"/>
    <w:p w14:paraId="02E50AC6" w14:textId="0E611337" w:rsidR="00350860" w:rsidRPr="00D32DE8" w:rsidRDefault="00350860" w:rsidP="00D32DE8">
      <w:pPr>
        <w:pStyle w:val="Heading1"/>
        <w:spacing w:before="0" w:after="0" w:line="240" w:lineRule="auto"/>
        <w:contextualSpacing/>
        <w:rPr>
          <w:rFonts w:ascii="Calibri" w:hAnsi="Calibri" w:cs="Calibri"/>
        </w:rPr>
      </w:pPr>
      <w:bookmarkStart w:id="39" w:name="_Toc101786280"/>
      <w:r w:rsidRPr="00D32DE8">
        <w:rPr>
          <w:rFonts w:ascii="Calibri" w:hAnsi="Calibri" w:cs="Calibri"/>
        </w:rPr>
        <w:t>Filling</w:t>
      </w:r>
      <w:r w:rsidR="00BD2D69" w:rsidRPr="00D32DE8">
        <w:rPr>
          <w:rFonts w:ascii="Calibri" w:hAnsi="Calibri" w:cs="Calibri"/>
        </w:rPr>
        <w:t xml:space="preserve"> </w:t>
      </w:r>
      <w:r w:rsidRPr="00D32DE8">
        <w:rPr>
          <w:rFonts w:ascii="Calibri" w:hAnsi="Calibri" w:cs="Calibri"/>
        </w:rPr>
        <w:t xml:space="preserve">Out </w:t>
      </w:r>
      <w:r w:rsidR="00BD2D69" w:rsidRPr="00D32DE8">
        <w:rPr>
          <w:rFonts w:ascii="Calibri" w:hAnsi="Calibri" w:cs="Calibri"/>
        </w:rPr>
        <w:t xml:space="preserve">and Submitting </w:t>
      </w:r>
      <w:r w:rsidR="000A7ADA" w:rsidRPr="00D32DE8">
        <w:rPr>
          <w:rFonts w:ascii="Calibri" w:hAnsi="Calibri" w:cs="Calibri"/>
        </w:rPr>
        <w:t xml:space="preserve">a </w:t>
      </w:r>
      <w:r w:rsidR="00964627" w:rsidRPr="00D32DE8">
        <w:rPr>
          <w:rFonts w:ascii="Calibri" w:hAnsi="Calibri" w:cs="Calibri"/>
        </w:rPr>
        <w:t>Pre-Application Meeting Application</w:t>
      </w:r>
      <w:bookmarkEnd w:id="39"/>
    </w:p>
    <w:p w14:paraId="5D28C06A" w14:textId="47E32ED6" w:rsidR="001B430F" w:rsidRPr="00D32DE8" w:rsidRDefault="001B430F" w:rsidP="00D32DE8">
      <w:pPr>
        <w:rPr>
          <w:rFonts w:cs="Calibri"/>
        </w:rPr>
      </w:pPr>
      <w:r w:rsidRPr="00D32DE8">
        <w:rPr>
          <w:rFonts w:cs="Calibri"/>
        </w:rPr>
        <w:t>The Iowa DNR strongly encourages pre-application meetings in order to facilitate review and permitting of large and complex projects. When both parties have clear expectations, the permitting process tends to be smoother. The DNR cannot assure how quickly that projects submitted without this prior coordination can be reviewed or permitted.</w:t>
      </w:r>
    </w:p>
    <w:p w14:paraId="2A3D4124" w14:textId="77777777" w:rsidR="001B430F" w:rsidRPr="00D32DE8" w:rsidRDefault="001B430F" w:rsidP="00D32DE8">
      <w:pPr>
        <w:rPr>
          <w:rFonts w:cs="Calibri"/>
        </w:rPr>
      </w:pPr>
    </w:p>
    <w:p w14:paraId="43AF4651" w14:textId="7F6A8110" w:rsidR="00454FDE" w:rsidRPr="00D32DE8" w:rsidRDefault="00A84519" w:rsidP="00D32DE8">
      <w:pPr>
        <w:rPr>
          <w:rFonts w:cs="Calibri"/>
        </w:rPr>
      </w:pPr>
      <w:r w:rsidRPr="00D32DE8">
        <w:rPr>
          <w:rFonts w:cs="Calibri"/>
        </w:rPr>
        <w:t xml:space="preserve">A </w:t>
      </w:r>
      <w:r w:rsidR="00454FDE" w:rsidRPr="00D32DE8">
        <w:rPr>
          <w:rFonts w:cs="Calibri"/>
        </w:rPr>
        <w:t>pre-application meeting for Prevention of Significant Deterioration (PSD) projects provides the Department an opportunity to review the draft application and provide guidance to the applicant of suggested changes and potential issues with the project. This allows the applicant an opportunity to update the application prior to submittal so a better final application can be submitted</w:t>
      </w:r>
      <w:r w:rsidR="001B430F" w:rsidRPr="00D32DE8">
        <w:rPr>
          <w:rFonts w:cs="Calibri"/>
        </w:rPr>
        <w:t>,</w:t>
      </w:r>
      <w:r w:rsidR="00454FDE" w:rsidRPr="00D32DE8">
        <w:rPr>
          <w:rFonts w:cs="Calibri"/>
        </w:rPr>
        <w:t xml:space="preserve"> which in turn reduce</w:t>
      </w:r>
      <w:r w:rsidR="001B430F" w:rsidRPr="00D32DE8">
        <w:rPr>
          <w:rFonts w:cs="Calibri"/>
        </w:rPr>
        <w:t>s</w:t>
      </w:r>
      <w:r w:rsidR="00454FDE" w:rsidRPr="00D32DE8">
        <w:rPr>
          <w:rFonts w:cs="Calibri"/>
        </w:rPr>
        <w:t xml:space="preserve"> the number of information requests during the official review of the project.</w:t>
      </w:r>
    </w:p>
    <w:p w14:paraId="70356827" w14:textId="77777777" w:rsidR="00454FDE" w:rsidRPr="00D32DE8" w:rsidRDefault="00454FDE" w:rsidP="00D32DE8">
      <w:pPr>
        <w:rPr>
          <w:rFonts w:cs="Calibri"/>
        </w:rPr>
      </w:pPr>
    </w:p>
    <w:p w14:paraId="4A4E0D8D" w14:textId="42BB9A38" w:rsidR="006F6F9E" w:rsidRDefault="001B430F" w:rsidP="00D32DE8">
      <w:pPr>
        <w:rPr>
          <w:rFonts w:cs="Calibri"/>
        </w:rPr>
      </w:pPr>
      <w:r w:rsidRPr="00D32DE8">
        <w:rPr>
          <w:rFonts w:cs="Calibri"/>
        </w:rPr>
        <w:t>The</w:t>
      </w:r>
      <w:r w:rsidR="006F6F9E" w:rsidRPr="00D32DE8">
        <w:rPr>
          <w:rFonts w:cs="Calibri"/>
        </w:rPr>
        <w:t xml:space="preserve"> meeting is </w:t>
      </w:r>
      <w:r w:rsidR="00454FDE" w:rsidRPr="00D32DE8">
        <w:rPr>
          <w:rFonts w:cs="Calibri"/>
        </w:rPr>
        <w:t xml:space="preserve">used to discuss with the Department the status of dispersion modeling, preconstruction monitoring, and BACT analysis. </w:t>
      </w:r>
      <w:r w:rsidR="00087598" w:rsidRPr="00D32DE8">
        <w:rPr>
          <w:rFonts w:cs="Calibri"/>
        </w:rPr>
        <w:t>Also,</w:t>
      </w:r>
      <w:r w:rsidR="00454FDE" w:rsidRPr="00D32DE8">
        <w:rPr>
          <w:rFonts w:cs="Calibri"/>
        </w:rPr>
        <w:t xml:space="preserve"> to be discussed is whether this will be a phased project, communication strategies and expectations, </w:t>
      </w:r>
      <w:r w:rsidR="00454FDE" w:rsidRPr="00D32DE8">
        <w:rPr>
          <w:rFonts w:cs="Calibri"/>
        </w:rPr>
        <w:lastRenderedPageBreak/>
        <w:t xml:space="preserve">and setting of a project schedule. At least two weeks before the meeting, an application that is at least </w:t>
      </w:r>
      <w:r w:rsidR="00090896" w:rsidRPr="00D32DE8">
        <w:rPr>
          <w:rFonts w:cs="Calibri"/>
        </w:rPr>
        <w:t>“</w:t>
      </w:r>
      <w:r w:rsidR="00454FDE" w:rsidRPr="00D32DE8">
        <w:rPr>
          <w:rFonts w:cs="Calibri"/>
        </w:rPr>
        <w:t>80 percent complete</w:t>
      </w:r>
      <w:r w:rsidR="00090896" w:rsidRPr="00D32DE8">
        <w:rPr>
          <w:rFonts w:cs="Calibri"/>
        </w:rPr>
        <w:t>”</w:t>
      </w:r>
      <w:r w:rsidR="00454FDE" w:rsidRPr="00D32DE8">
        <w:rPr>
          <w:rFonts w:cs="Calibri"/>
        </w:rPr>
        <w:t xml:space="preserve"> and an agenda outlining the meeting is to be submitted to the Department for review.</w:t>
      </w:r>
    </w:p>
    <w:p w14:paraId="321822EC" w14:textId="77777777" w:rsidR="00D32DE8" w:rsidRPr="00D32DE8" w:rsidRDefault="00D32DE8" w:rsidP="00D32DE8">
      <w:pPr>
        <w:rPr>
          <w:rFonts w:cs="Calibri"/>
        </w:rPr>
      </w:pPr>
    </w:p>
    <w:p w14:paraId="2A096CD1" w14:textId="06E9639F" w:rsidR="006F6F9E" w:rsidRPr="00D32DE8" w:rsidRDefault="006F6F9E" w:rsidP="00D32DE8">
      <w:pPr>
        <w:pStyle w:val="Heading2"/>
        <w:spacing w:before="0" w:after="0"/>
        <w:rPr>
          <w:rFonts w:ascii="Calibri" w:hAnsi="Calibri" w:cs="Calibri"/>
        </w:rPr>
      </w:pPr>
      <w:bookmarkStart w:id="40" w:name="_Toc101786281"/>
      <w:r w:rsidRPr="00D32DE8">
        <w:rPr>
          <w:rFonts w:ascii="Calibri" w:hAnsi="Calibri" w:cs="Calibri"/>
        </w:rPr>
        <w:t>Pre-Application Options</w:t>
      </w:r>
      <w:bookmarkEnd w:id="40"/>
    </w:p>
    <w:p w14:paraId="429F8342" w14:textId="77B79A29" w:rsidR="006F6F9E" w:rsidRPr="00D32DE8" w:rsidRDefault="001B430F" w:rsidP="00D32DE8">
      <w:pPr>
        <w:rPr>
          <w:rFonts w:cs="Calibri"/>
        </w:rPr>
      </w:pPr>
      <w:r w:rsidRPr="00D32DE8">
        <w:rPr>
          <w:rFonts w:cs="Calibri"/>
        </w:rPr>
        <w:t>Ne</w:t>
      </w:r>
      <w:r w:rsidR="008C74A2" w:rsidRPr="00D32DE8">
        <w:rPr>
          <w:rFonts w:cs="Calibri"/>
        </w:rPr>
        <w:t>x</w:t>
      </w:r>
      <w:r w:rsidRPr="00D32DE8">
        <w:rPr>
          <w:rFonts w:cs="Calibri"/>
        </w:rPr>
        <w:t>t</w:t>
      </w:r>
      <w:r w:rsidR="008C74A2" w:rsidRPr="00D32DE8">
        <w:rPr>
          <w:rFonts w:cs="Calibri"/>
        </w:rPr>
        <w:t>,</w:t>
      </w:r>
      <w:r w:rsidRPr="00D32DE8">
        <w:rPr>
          <w:rFonts w:cs="Calibri"/>
        </w:rPr>
        <w:t xml:space="preserve"> the Pre-Application Options screen will appear</w:t>
      </w:r>
      <w:r w:rsidR="00470138" w:rsidRPr="00D32DE8">
        <w:rPr>
          <w:rFonts w:cs="Calibri"/>
        </w:rPr>
        <w:t xml:space="preserve"> (see Figure 13)</w:t>
      </w:r>
      <w:r w:rsidRPr="00D32DE8">
        <w:rPr>
          <w:rFonts w:cs="Calibri"/>
        </w:rPr>
        <w:t>. Select from the two radio buttons which type of pre-application you are submitting. The required attachments for your application will vary depending on the choices selected on this screen.</w:t>
      </w:r>
    </w:p>
    <w:p w14:paraId="3C267793" w14:textId="77777777" w:rsidR="001B430F" w:rsidRPr="00D32DE8" w:rsidRDefault="001B430F" w:rsidP="00D32DE8">
      <w:pPr>
        <w:rPr>
          <w:rFonts w:cs="Calibri"/>
        </w:rPr>
      </w:pPr>
    </w:p>
    <w:p w14:paraId="751DDB7E" w14:textId="5D7AFAB1" w:rsidR="001B430F" w:rsidRPr="00D32DE8" w:rsidRDefault="001B430F" w:rsidP="00D32DE8">
      <w:pPr>
        <w:jc w:val="center"/>
        <w:rPr>
          <w:rFonts w:cs="Calibri"/>
        </w:rPr>
      </w:pPr>
      <w:r w:rsidRPr="00D32DE8">
        <w:rPr>
          <w:rFonts w:cs="Calibri"/>
          <w:noProof/>
        </w:rPr>
        <w:drawing>
          <wp:inline distT="0" distB="0" distL="0" distR="0" wp14:anchorId="51F04459" wp14:editId="3619E452">
            <wp:extent cx="2957856" cy="861970"/>
            <wp:effectExtent l="0" t="0" r="0" b="0"/>
            <wp:docPr id="8" name="Picture 8" descr="A screenshot of the Pre-Application options with radio buttons to indicate which option to pick. The two options are: &quot;I would like the Department to review my submittal&quot; and &quot;Other (includes modeling inquiries and information review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8692" cy="914669"/>
                    </a:xfrm>
                    <a:prstGeom prst="rect">
                      <a:avLst/>
                    </a:prstGeom>
                  </pic:spPr>
                </pic:pic>
              </a:graphicData>
            </a:graphic>
          </wp:inline>
        </w:drawing>
      </w:r>
    </w:p>
    <w:p w14:paraId="1D0C5F33" w14:textId="7A3A9115" w:rsidR="001B430F" w:rsidRPr="00D32DE8" w:rsidRDefault="001B430F" w:rsidP="00D32DE8">
      <w:pPr>
        <w:pStyle w:val="Caption"/>
        <w:contextualSpacing/>
        <w:jc w:val="center"/>
        <w:rPr>
          <w:rFonts w:cs="Calibri"/>
        </w:rPr>
      </w:pPr>
      <w:bookmarkStart w:id="41" w:name="_Toc101786299"/>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13</w:t>
      </w:r>
      <w:r w:rsidR="004E1A7A" w:rsidRPr="00D32DE8">
        <w:rPr>
          <w:rFonts w:cs="Calibri"/>
          <w:noProof/>
        </w:rPr>
        <w:fldChar w:fldCharType="end"/>
      </w:r>
      <w:r w:rsidRPr="00D32DE8">
        <w:rPr>
          <w:rFonts w:cs="Calibri"/>
        </w:rPr>
        <w:t xml:space="preserve"> Pre-Application Options Example</w:t>
      </w:r>
      <w:bookmarkEnd w:id="41"/>
    </w:p>
    <w:p w14:paraId="133370AE" w14:textId="5C71206C" w:rsidR="001B430F" w:rsidRPr="00D32DE8" w:rsidRDefault="001B430F" w:rsidP="00D32DE8">
      <w:pPr>
        <w:rPr>
          <w:rFonts w:cs="Calibri"/>
        </w:rPr>
      </w:pPr>
    </w:p>
    <w:p w14:paraId="7AF5ABEB" w14:textId="0474A9E5" w:rsidR="001B430F" w:rsidRPr="00D32DE8" w:rsidRDefault="001B430F" w:rsidP="00D32DE8">
      <w:pPr>
        <w:rPr>
          <w:rFonts w:cs="Calibri"/>
        </w:rPr>
      </w:pPr>
      <w:r w:rsidRPr="00D32DE8">
        <w:rPr>
          <w:rFonts w:cs="Calibri"/>
        </w:rPr>
        <w:t xml:space="preserve">If you select </w:t>
      </w:r>
      <w:r w:rsidR="00090896" w:rsidRPr="00D32DE8">
        <w:rPr>
          <w:rFonts w:cs="Calibri"/>
        </w:rPr>
        <w:t>“</w:t>
      </w:r>
      <w:r w:rsidRPr="00D32DE8">
        <w:rPr>
          <w:rFonts w:cs="Calibri"/>
        </w:rPr>
        <w:t>I would like the Department to review my submittal</w:t>
      </w:r>
      <w:r w:rsidR="00090896" w:rsidRPr="00D32DE8">
        <w:rPr>
          <w:rFonts w:cs="Calibri"/>
        </w:rPr>
        <w:t>”</w:t>
      </w:r>
      <w:r w:rsidRPr="00D32DE8">
        <w:rPr>
          <w:rFonts w:cs="Calibri"/>
        </w:rPr>
        <w:t>, the following options will appear</w:t>
      </w:r>
      <w:r w:rsidR="00470138" w:rsidRPr="00D32DE8">
        <w:rPr>
          <w:rFonts w:cs="Calibri"/>
        </w:rPr>
        <w:t xml:space="preserve"> (see Figure 14)</w:t>
      </w:r>
      <w:r w:rsidRPr="00D32DE8">
        <w:rPr>
          <w:rFonts w:cs="Calibri"/>
        </w:rPr>
        <w:t>.</w:t>
      </w:r>
    </w:p>
    <w:p w14:paraId="4EC4F412" w14:textId="74D435C5" w:rsidR="001B430F" w:rsidRPr="00D32DE8" w:rsidRDefault="001B430F" w:rsidP="00D32DE8">
      <w:pPr>
        <w:rPr>
          <w:rFonts w:cs="Calibri"/>
        </w:rPr>
      </w:pPr>
    </w:p>
    <w:p w14:paraId="0C1FC19A" w14:textId="51522B2E" w:rsidR="001B430F" w:rsidRPr="00D32DE8" w:rsidRDefault="001B430F" w:rsidP="00D32DE8">
      <w:pPr>
        <w:jc w:val="center"/>
        <w:rPr>
          <w:rFonts w:cs="Calibri"/>
        </w:rPr>
      </w:pPr>
      <w:r w:rsidRPr="00D32DE8">
        <w:rPr>
          <w:rFonts w:cs="Calibri"/>
          <w:noProof/>
        </w:rPr>
        <w:drawing>
          <wp:inline distT="0" distB="0" distL="0" distR="0" wp14:anchorId="584F681D" wp14:editId="303280FC">
            <wp:extent cx="4056278" cy="738507"/>
            <wp:effectExtent l="0" t="0" r="1905" b="4445"/>
            <wp:docPr id="9" name="Picture 9" descr="A screenshot of the Pre-Application options with radio buttons to indicate which option to pick. The three options are: &quot;I'm submitting an 80% complete Prevention of Significant Deterioration (PSD) submittal&quot;, &quot;I'm submitting an 80% complete Non-Attainment New Source Review submittal&quot;, and &quot;I would like the Department to review a partial submit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0208" cy="775636"/>
                    </a:xfrm>
                    <a:prstGeom prst="rect">
                      <a:avLst/>
                    </a:prstGeom>
                  </pic:spPr>
                </pic:pic>
              </a:graphicData>
            </a:graphic>
          </wp:inline>
        </w:drawing>
      </w:r>
    </w:p>
    <w:p w14:paraId="38916995" w14:textId="7E742CE8" w:rsidR="001B430F" w:rsidRPr="00D32DE8" w:rsidRDefault="001B430F" w:rsidP="00D32DE8">
      <w:pPr>
        <w:pStyle w:val="Caption"/>
        <w:contextualSpacing/>
        <w:jc w:val="center"/>
        <w:rPr>
          <w:rFonts w:cs="Calibri"/>
        </w:rPr>
      </w:pPr>
      <w:bookmarkStart w:id="42" w:name="_Toc101786300"/>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14</w:t>
      </w:r>
      <w:r w:rsidR="004E1A7A" w:rsidRPr="00D32DE8">
        <w:rPr>
          <w:rFonts w:cs="Calibri"/>
          <w:noProof/>
        </w:rPr>
        <w:fldChar w:fldCharType="end"/>
      </w:r>
      <w:r w:rsidRPr="00D32DE8">
        <w:rPr>
          <w:rFonts w:cs="Calibri"/>
        </w:rPr>
        <w:t xml:space="preserve"> Department Review Example</w:t>
      </w:r>
      <w:bookmarkEnd w:id="42"/>
    </w:p>
    <w:p w14:paraId="212A0BA4" w14:textId="4B0ABBC2" w:rsidR="001B430F" w:rsidRPr="00D32DE8" w:rsidRDefault="001B430F" w:rsidP="00D32DE8">
      <w:pPr>
        <w:rPr>
          <w:rFonts w:cs="Calibri"/>
        </w:rPr>
      </w:pPr>
    </w:p>
    <w:p w14:paraId="7351FB1E" w14:textId="630083A3" w:rsidR="001B430F" w:rsidRDefault="00826AF4" w:rsidP="00D32DE8">
      <w:pPr>
        <w:rPr>
          <w:rFonts w:cs="Calibri"/>
        </w:rPr>
      </w:pPr>
      <w:r w:rsidRPr="00D32DE8">
        <w:rPr>
          <w:rFonts w:cs="Calibri"/>
        </w:rPr>
        <w:t xml:space="preserve">Once you have completed all the required fields, please click on </w:t>
      </w:r>
      <w:r w:rsidR="00090896" w:rsidRPr="00D32DE8">
        <w:rPr>
          <w:rFonts w:cs="Calibri"/>
        </w:rPr>
        <w:t>“</w:t>
      </w:r>
      <w:r w:rsidRPr="00D32DE8">
        <w:rPr>
          <w:rFonts w:cs="Calibri"/>
        </w:rPr>
        <w:t>Save</w:t>
      </w:r>
      <w:r w:rsidR="00090896" w:rsidRPr="00D32DE8">
        <w:rPr>
          <w:rFonts w:cs="Calibri"/>
        </w:rPr>
        <w:t>”</w:t>
      </w:r>
      <w:r w:rsidRPr="00D32DE8">
        <w:rPr>
          <w:rFonts w:cs="Calibri"/>
        </w:rPr>
        <w:t xml:space="preserve"> and then </w:t>
      </w:r>
      <w:r w:rsidR="00090896" w:rsidRPr="00D32DE8">
        <w:rPr>
          <w:rFonts w:cs="Calibri"/>
        </w:rPr>
        <w:t>“</w:t>
      </w:r>
      <w:r w:rsidRPr="00D32DE8">
        <w:rPr>
          <w:rFonts w:cs="Calibri"/>
        </w:rPr>
        <w:t>Next</w:t>
      </w:r>
      <w:r w:rsidR="00090896" w:rsidRPr="00D32DE8">
        <w:rPr>
          <w:rFonts w:cs="Calibri"/>
        </w:rPr>
        <w:t>”</w:t>
      </w:r>
      <w:r w:rsidRPr="00D32DE8">
        <w:rPr>
          <w:rFonts w:cs="Calibri"/>
        </w:rPr>
        <w:t xml:space="preserve">. </w:t>
      </w:r>
    </w:p>
    <w:p w14:paraId="25C6DE21" w14:textId="77777777" w:rsidR="00D32DE8" w:rsidRPr="00D32DE8" w:rsidRDefault="00D32DE8" w:rsidP="00D32DE8">
      <w:pPr>
        <w:rPr>
          <w:rFonts w:cs="Calibri"/>
        </w:rPr>
      </w:pPr>
    </w:p>
    <w:p w14:paraId="05870972" w14:textId="3821C0D3" w:rsidR="00F376A5" w:rsidRPr="00D32DE8" w:rsidRDefault="00EF28A5" w:rsidP="00D32DE8">
      <w:pPr>
        <w:pStyle w:val="Heading2"/>
        <w:spacing w:before="0" w:after="0"/>
        <w:rPr>
          <w:rFonts w:ascii="Calibri" w:hAnsi="Calibri" w:cs="Calibri"/>
        </w:rPr>
      </w:pPr>
      <w:bookmarkStart w:id="43" w:name="_Toc101786282"/>
      <w:r w:rsidRPr="00D32DE8">
        <w:rPr>
          <w:rFonts w:ascii="Calibri" w:hAnsi="Calibri" w:cs="Calibri"/>
        </w:rPr>
        <w:t>Form CP</w:t>
      </w:r>
      <w:bookmarkEnd w:id="43"/>
    </w:p>
    <w:p w14:paraId="120E7D58" w14:textId="2EAFA790" w:rsidR="00470138" w:rsidRPr="00D32DE8" w:rsidRDefault="00555A55" w:rsidP="00D32DE8">
      <w:pPr>
        <w:rPr>
          <w:rFonts w:cs="Calibri"/>
        </w:rPr>
      </w:pPr>
      <w:r w:rsidRPr="00D32DE8">
        <w:rPr>
          <w:rFonts w:cs="Calibri"/>
        </w:rPr>
        <w:t>Next</w:t>
      </w:r>
      <w:r w:rsidR="008C74A2" w:rsidRPr="00D32DE8">
        <w:rPr>
          <w:rFonts w:cs="Calibri"/>
        </w:rPr>
        <w:t>,</w:t>
      </w:r>
      <w:r w:rsidRPr="00D32DE8">
        <w:rPr>
          <w:rFonts w:cs="Calibri"/>
        </w:rPr>
        <w:t xml:space="preserve"> the </w:t>
      </w:r>
      <w:r w:rsidR="00EF28A5" w:rsidRPr="00D32DE8">
        <w:rPr>
          <w:rFonts w:cs="Calibri"/>
        </w:rPr>
        <w:t>Form CP</w:t>
      </w:r>
      <w:r w:rsidRPr="00D32DE8">
        <w:rPr>
          <w:rFonts w:cs="Calibri"/>
        </w:rPr>
        <w:t xml:space="preserve"> </w:t>
      </w:r>
      <w:r w:rsidR="00EF28A5" w:rsidRPr="00D32DE8">
        <w:rPr>
          <w:rFonts w:cs="Calibri"/>
        </w:rPr>
        <w:t xml:space="preserve">(Cover Page) </w:t>
      </w:r>
      <w:r w:rsidRPr="00D32DE8">
        <w:rPr>
          <w:rFonts w:cs="Calibri"/>
        </w:rPr>
        <w:t>screen will appear.</w:t>
      </w:r>
      <w:r w:rsidR="00EF28A5" w:rsidRPr="00D32DE8">
        <w:rPr>
          <w:rFonts w:cs="Calibri"/>
        </w:rPr>
        <w:t xml:space="preserve"> Depending on the selection made previously on the Pre-Application Options screen, different selections will be available on this screen for your pre-application meeting request. If you selected </w:t>
      </w:r>
      <w:r w:rsidR="00090896" w:rsidRPr="00D32DE8">
        <w:rPr>
          <w:rFonts w:cs="Calibri"/>
        </w:rPr>
        <w:t>“</w:t>
      </w:r>
      <w:r w:rsidR="00EF28A5" w:rsidRPr="00D32DE8">
        <w:rPr>
          <w:rFonts w:cs="Calibri"/>
        </w:rPr>
        <w:t>I would like the Department to review my submittal</w:t>
      </w:r>
      <w:r w:rsidR="00090896" w:rsidRPr="00D32DE8">
        <w:rPr>
          <w:rFonts w:cs="Calibri"/>
        </w:rPr>
        <w:t>”</w:t>
      </w:r>
      <w:r w:rsidR="00EF28A5" w:rsidRPr="00D32DE8">
        <w:rPr>
          <w:rFonts w:cs="Calibri"/>
        </w:rPr>
        <w:t>, the following screen will appear in Figure 15.</w:t>
      </w:r>
    </w:p>
    <w:p w14:paraId="1BE42A97" w14:textId="77777777" w:rsidR="00826AF4" w:rsidRPr="00D32DE8" w:rsidRDefault="00826AF4" w:rsidP="00D32DE8">
      <w:pPr>
        <w:rPr>
          <w:rFonts w:cs="Calibri"/>
        </w:rPr>
      </w:pPr>
    </w:p>
    <w:p w14:paraId="575171AE" w14:textId="61A93ED3" w:rsidR="00EF28A5" w:rsidRPr="00D32DE8" w:rsidRDefault="00EF28A5" w:rsidP="00D32DE8">
      <w:pPr>
        <w:jc w:val="center"/>
        <w:rPr>
          <w:rFonts w:cs="Calibri"/>
        </w:rPr>
      </w:pPr>
      <w:r w:rsidRPr="00D32DE8">
        <w:rPr>
          <w:rFonts w:cs="Calibri"/>
          <w:noProof/>
        </w:rPr>
        <w:drawing>
          <wp:inline distT="0" distB="0" distL="0" distR="0" wp14:anchorId="34DC15F2" wp14:editId="44421C2E">
            <wp:extent cx="3048000" cy="3295848"/>
            <wp:effectExtent l="0" t="0" r="0" b="0"/>
            <wp:docPr id="27" name="Picture 27" descr="A screenshot of the Cover Page with text boxes, drop-down menus, and check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6182" cy="3304696"/>
                    </a:xfrm>
                    <a:prstGeom prst="rect">
                      <a:avLst/>
                    </a:prstGeom>
                  </pic:spPr>
                </pic:pic>
              </a:graphicData>
            </a:graphic>
          </wp:inline>
        </w:drawing>
      </w:r>
    </w:p>
    <w:p w14:paraId="43D71A6E" w14:textId="2C9A489F" w:rsidR="00EF28A5" w:rsidRPr="00D32DE8" w:rsidRDefault="00EF28A5" w:rsidP="00D32DE8">
      <w:pPr>
        <w:pStyle w:val="Caption"/>
        <w:contextualSpacing/>
        <w:jc w:val="center"/>
        <w:rPr>
          <w:rFonts w:cs="Calibri"/>
        </w:rPr>
      </w:pPr>
      <w:bookmarkStart w:id="44" w:name="_Toc101786301"/>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15</w:t>
      </w:r>
      <w:r w:rsidR="004E1A7A" w:rsidRPr="00D32DE8">
        <w:rPr>
          <w:rFonts w:cs="Calibri"/>
          <w:noProof/>
        </w:rPr>
        <w:fldChar w:fldCharType="end"/>
      </w:r>
      <w:r w:rsidRPr="00D32DE8">
        <w:rPr>
          <w:rFonts w:cs="Calibri"/>
        </w:rPr>
        <w:t xml:space="preserve"> </w:t>
      </w:r>
      <w:r w:rsidR="00DA5262" w:rsidRPr="00D32DE8">
        <w:rPr>
          <w:rFonts w:cs="Calibri"/>
        </w:rPr>
        <w:t>Form CP</w:t>
      </w:r>
      <w:r w:rsidRPr="00D32DE8">
        <w:rPr>
          <w:rFonts w:cs="Calibri"/>
        </w:rPr>
        <w:t xml:space="preserve"> Screen</w:t>
      </w:r>
      <w:bookmarkEnd w:id="44"/>
    </w:p>
    <w:p w14:paraId="65A6E5F4" w14:textId="2E39C314" w:rsidR="00555A55" w:rsidRPr="00D32DE8" w:rsidRDefault="00555A55" w:rsidP="00D32DE8">
      <w:pPr>
        <w:rPr>
          <w:rFonts w:cs="Calibri"/>
        </w:rPr>
      </w:pPr>
    </w:p>
    <w:p w14:paraId="78FDA46A" w14:textId="4A055EB5" w:rsidR="00EF28A5" w:rsidRPr="00D32DE8" w:rsidRDefault="00AD16FF" w:rsidP="00D32DE8">
      <w:pPr>
        <w:rPr>
          <w:rFonts w:cs="Calibri"/>
        </w:rPr>
      </w:pPr>
      <w:r w:rsidRPr="00D32DE8">
        <w:rPr>
          <w:rFonts w:cs="Calibri"/>
        </w:rPr>
        <w:lastRenderedPageBreak/>
        <w:t xml:space="preserve">Please check the box at the top of this screen to give permission to the Department to view a draft submittal. Please click on the </w:t>
      </w:r>
      <w:r w:rsidR="00090896" w:rsidRPr="00D32DE8">
        <w:rPr>
          <w:rFonts w:cs="Calibri"/>
        </w:rPr>
        <w:t>“</w:t>
      </w:r>
      <w:r w:rsidRPr="00D32DE8">
        <w:rPr>
          <w:rFonts w:cs="Calibri"/>
        </w:rPr>
        <w:t>Company/Facility Name:</w:t>
      </w:r>
      <w:r w:rsidR="00090896" w:rsidRPr="00D32DE8">
        <w:rPr>
          <w:rFonts w:cs="Calibri"/>
        </w:rPr>
        <w:t>”</w:t>
      </w:r>
      <w:r w:rsidRPr="00D32DE8">
        <w:rPr>
          <w:rFonts w:cs="Calibri"/>
        </w:rPr>
        <w:t xml:space="preserve"> dropdown menu and select the Company/Facility Name that the </w:t>
      </w:r>
      <w:r w:rsidR="00744EFF" w:rsidRPr="00D32DE8">
        <w:rPr>
          <w:rFonts w:cs="Calibri"/>
        </w:rPr>
        <w:t>project</w:t>
      </w:r>
      <w:r w:rsidRPr="00D32DE8">
        <w:rPr>
          <w:rFonts w:cs="Calibri"/>
        </w:rPr>
        <w:t xml:space="preserve"> should be associated to. The facility address, facility number, field office number, and current billing status will auto-fill. If the facility information is not correct, please contact </w:t>
      </w:r>
      <w:hyperlink r:id="rId27" w:history="1">
        <w:r w:rsidRPr="00D32DE8">
          <w:rPr>
            <w:rStyle w:val="Hyperlink"/>
            <w:rFonts w:cs="Calibri"/>
          </w:rPr>
          <w:t>easyair@dnr.iowa.gov</w:t>
        </w:r>
      </w:hyperlink>
      <w:r w:rsidRPr="00D32DE8">
        <w:rPr>
          <w:rFonts w:cs="Calibri"/>
        </w:rPr>
        <w:t xml:space="preserve"> to change the facility information.</w:t>
      </w:r>
    </w:p>
    <w:p w14:paraId="11F7086C" w14:textId="4D0AC40B" w:rsidR="00AD16FF" w:rsidRPr="00D32DE8" w:rsidRDefault="00AD16FF" w:rsidP="00D32DE8">
      <w:pPr>
        <w:rPr>
          <w:rFonts w:cs="Calibri"/>
        </w:rPr>
      </w:pPr>
    </w:p>
    <w:p w14:paraId="310FA54D" w14:textId="056EC43B" w:rsidR="00AD16FF" w:rsidRPr="00D32DE8" w:rsidRDefault="00AD16FF" w:rsidP="00D32DE8">
      <w:pPr>
        <w:rPr>
          <w:rFonts w:cs="Calibri"/>
        </w:rPr>
      </w:pPr>
      <w:r w:rsidRPr="00D32DE8">
        <w:rPr>
          <w:rFonts w:cs="Calibri"/>
        </w:rPr>
        <w:t xml:space="preserve">To select which draft </w:t>
      </w:r>
      <w:proofErr w:type="gramStart"/>
      <w:r w:rsidRPr="00D32DE8">
        <w:rPr>
          <w:rFonts w:cs="Calibri"/>
        </w:rPr>
        <w:t>submittal</w:t>
      </w:r>
      <w:proofErr w:type="gramEnd"/>
      <w:r w:rsidRPr="00D32DE8">
        <w:rPr>
          <w:rFonts w:cs="Calibri"/>
        </w:rPr>
        <w:t xml:space="preserve"> you would like the Department to review, please click on the </w:t>
      </w:r>
      <w:r w:rsidR="00090896" w:rsidRPr="00D32DE8">
        <w:rPr>
          <w:rFonts w:cs="Calibri"/>
        </w:rPr>
        <w:t>“</w:t>
      </w:r>
      <w:r w:rsidRPr="00D32DE8">
        <w:rPr>
          <w:rFonts w:cs="Calibri"/>
        </w:rPr>
        <w:t>Submittal:</w:t>
      </w:r>
      <w:r w:rsidR="00090896" w:rsidRPr="00D32DE8">
        <w:rPr>
          <w:rFonts w:cs="Calibri"/>
        </w:rPr>
        <w:t>”</w:t>
      </w:r>
      <w:r w:rsidRPr="00D32DE8">
        <w:rPr>
          <w:rFonts w:cs="Calibri"/>
        </w:rPr>
        <w:t xml:space="preserve"> dropdown menu and select the submittal ID (</w:t>
      </w:r>
      <w:r w:rsidR="0052722A" w:rsidRPr="00D32DE8">
        <w:rPr>
          <w:rFonts w:cs="Calibri"/>
        </w:rPr>
        <w:t>five-digit</w:t>
      </w:r>
      <w:r w:rsidRPr="00D32DE8">
        <w:rPr>
          <w:rFonts w:cs="Calibri"/>
        </w:rPr>
        <w:t xml:space="preserve"> code) for the appropriate application. The submittal ID </w:t>
      </w:r>
      <w:r w:rsidR="0052722A" w:rsidRPr="00D32DE8">
        <w:rPr>
          <w:rFonts w:cs="Calibri"/>
        </w:rPr>
        <w:t xml:space="preserve">for each pending submittal </w:t>
      </w:r>
      <w:r w:rsidRPr="00D32DE8">
        <w:rPr>
          <w:rFonts w:cs="Calibri"/>
        </w:rPr>
        <w:t xml:space="preserve">can be found by going to </w:t>
      </w:r>
      <w:r w:rsidR="00090896" w:rsidRPr="00D32DE8">
        <w:rPr>
          <w:rFonts w:cs="Calibri"/>
        </w:rPr>
        <w:t>“</w:t>
      </w:r>
      <w:r w:rsidR="0052722A" w:rsidRPr="00D32DE8">
        <w:rPr>
          <w:rFonts w:cs="Calibri"/>
        </w:rPr>
        <w:t>Edit Pending Submittals</w:t>
      </w:r>
      <w:r w:rsidR="00090896" w:rsidRPr="00D32DE8">
        <w:rPr>
          <w:rFonts w:cs="Calibri"/>
        </w:rPr>
        <w:t>”</w:t>
      </w:r>
      <w:r w:rsidR="0052722A" w:rsidRPr="00D32DE8">
        <w:rPr>
          <w:rFonts w:cs="Calibri"/>
        </w:rPr>
        <w:t xml:space="preserve"> on the </w:t>
      </w:r>
      <w:r w:rsidR="00090896" w:rsidRPr="00D32DE8">
        <w:rPr>
          <w:rFonts w:cs="Calibri"/>
        </w:rPr>
        <w:t>“</w:t>
      </w:r>
      <w:r w:rsidR="0052722A" w:rsidRPr="00D32DE8">
        <w:rPr>
          <w:rFonts w:cs="Calibri"/>
        </w:rPr>
        <w:t>Submittal</w:t>
      </w:r>
      <w:r w:rsidR="00090896" w:rsidRPr="00D32DE8">
        <w:rPr>
          <w:rFonts w:cs="Calibri"/>
        </w:rPr>
        <w:t>”</w:t>
      </w:r>
      <w:r w:rsidR="0052722A" w:rsidRPr="00D32DE8">
        <w:rPr>
          <w:rFonts w:cs="Calibri"/>
        </w:rPr>
        <w:t xml:space="preserve"> tab at the top-left area of the website. The current billing status for the selected submittal will be automatically filled from that application. The </w:t>
      </w:r>
      <w:r w:rsidR="00090896" w:rsidRPr="00D32DE8">
        <w:rPr>
          <w:rFonts w:cs="Calibri"/>
        </w:rPr>
        <w:t>“</w:t>
      </w:r>
      <w:r w:rsidR="0052722A" w:rsidRPr="00D32DE8">
        <w:rPr>
          <w:rFonts w:cs="Calibri"/>
        </w:rPr>
        <w:t>Billing Status Selected:</w:t>
      </w:r>
      <w:r w:rsidR="00090896" w:rsidRPr="00D32DE8">
        <w:rPr>
          <w:rFonts w:cs="Calibri"/>
        </w:rPr>
        <w:t>”</w:t>
      </w:r>
      <w:r w:rsidR="0052722A" w:rsidRPr="00D32DE8">
        <w:rPr>
          <w:rFonts w:cs="Calibri"/>
        </w:rPr>
        <w:t xml:space="preserve"> field should be used to indicate the actual billing status for the facility, if the billing status is incorrect. If the </w:t>
      </w:r>
      <w:r w:rsidR="00090896" w:rsidRPr="00D32DE8">
        <w:rPr>
          <w:rFonts w:cs="Calibri"/>
        </w:rPr>
        <w:t>“</w:t>
      </w:r>
      <w:r w:rsidR="0052722A" w:rsidRPr="00D32DE8">
        <w:rPr>
          <w:rFonts w:cs="Calibri"/>
        </w:rPr>
        <w:t>Current Billing Status</w:t>
      </w:r>
      <w:r w:rsidR="00090896" w:rsidRPr="00D32DE8">
        <w:rPr>
          <w:rFonts w:cs="Calibri"/>
        </w:rPr>
        <w:t>”</w:t>
      </w:r>
      <w:r w:rsidR="0052722A" w:rsidRPr="00D32DE8">
        <w:rPr>
          <w:rFonts w:cs="Calibri"/>
        </w:rPr>
        <w:t xml:space="preserve"> is correct, please select the same billing status under </w:t>
      </w:r>
      <w:r w:rsidR="00090896" w:rsidRPr="00D32DE8">
        <w:rPr>
          <w:rFonts w:cs="Calibri"/>
        </w:rPr>
        <w:t>“</w:t>
      </w:r>
      <w:r w:rsidR="0052722A" w:rsidRPr="00D32DE8">
        <w:rPr>
          <w:rFonts w:cs="Calibri"/>
        </w:rPr>
        <w:t>Billing Status Selected</w:t>
      </w:r>
      <w:r w:rsidR="00090896" w:rsidRPr="00D32DE8">
        <w:rPr>
          <w:rFonts w:cs="Calibri"/>
        </w:rPr>
        <w:t>”</w:t>
      </w:r>
      <w:r w:rsidR="0052722A" w:rsidRPr="00D32DE8">
        <w:rPr>
          <w:rFonts w:cs="Calibri"/>
        </w:rPr>
        <w:t xml:space="preserve">. If you have any questions about Air Quality Fees, please visit the DNR webpage </w:t>
      </w:r>
      <w:hyperlink r:id="rId28" w:history="1">
        <w:r w:rsidR="0052722A" w:rsidRPr="00D32DE8">
          <w:rPr>
            <w:rStyle w:val="Hyperlink"/>
            <w:rFonts w:cs="Calibri"/>
          </w:rPr>
          <w:t>Air Quality Fees</w:t>
        </w:r>
      </w:hyperlink>
      <w:r w:rsidR="0052722A" w:rsidRPr="00D32DE8">
        <w:rPr>
          <w:rFonts w:cs="Calibri"/>
        </w:rPr>
        <w:t>.</w:t>
      </w:r>
    </w:p>
    <w:p w14:paraId="095F3838" w14:textId="24FC6123" w:rsidR="00DA5262" w:rsidRPr="00D32DE8" w:rsidRDefault="00DA5262" w:rsidP="00D32DE8">
      <w:pPr>
        <w:rPr>
          <w:rFonts w:cs="Calibri"/>
        </w:rPr>
      </w:pPr>
    </w:p>
    <w:p w14:paraId="01273650" w14:textId="6733F2FB" w:rsidR="00DA5262" w:rsidRPr="00D32DE8" w:rsidRDefault="00DA5262" w:rsidP="00D32DE8">
      <w:pPr>
        <w:rPr>
          <w:rFonts w:cs="Calibri"/>
        </w:rPr>
      </w:pPr>
      <w:r w:rsidRPr="00D32DE8">
        <w:rPr>
          <w:rFonts w:cs="Calibri"/>
        </w:rPr>
        <w:t xml:space="preserve">Please provide a brief project description in the </w:t>
      </w:r>
      <w:r w:rsidR="00090896" w:rsidRPr="00D32DE8">
        <w:rPr>
          <w:rFonts w:cs="Calibri"/>
        </w:rPr>
        <w:t>“</w:t>
      </w:r>
      <w:r w:rsidRPr="00D32DE8">
        <w:rPr>
          <w:rFonts w:cs="Calibri"/>
        </w:rPr>
        <w:t>Project Description</w:t>
      </w:r>
      <w:r w:rsidR="00090896" w:rsidRPr="00D32DE8">
        <w:rPr>
          <w:rFonts w:cs="Calibri"/>
        </w:rPr>
        <w:t>”</w:t>
      </w:r>
      <w:r w:rsidRPr="00D32DE8">
        <w:rPr>
          <w:rFonts w:cs="Calibri"/>
        </w:rPr>
        <w:t xml:space="preserve"> text box. If you would prefer to attach your project description to the submittal, please enter </w:t>
      </w:r>
      <w:r w:rsidR="00090896" w:rsidRPr="00D32DE8">
        <w:rPr>
          <w:rFonts w:cs="Calibri"/>
        </w:rPr>
        <w:t>“</w:t>
      </w:r>
      <w:r w:rsidRPr="00D32DE8">
        <w:rPr>
          <w:rFonts w:cs="Calibri"/>
        </w:rPr>
        <w:t>See attachments</w:t>
      </w:r>
      <w:r w:rsidR="00090896" w:rsidRPr="00D32DE8">
        <w:rPr>
          <w:rFonts w:cs="Calibri"/>
        </w:rPr>
        <w:t>”</w:t>
      </w:r>
      <w:r w:rsidRPr="00D32DE8">
        <w:rPr>
          <w:rFonts w:cs="Calibri"/>
        </w:rPr>
        <w:t xml:space="preserve"> in the text box and attach your description in the Attachments section.</w:t>
      </w:r>
    </w:p>
    <w:p w14:paraId="391E9F9C" w14:textId="66DE08D3" w:rsidR="00DA5262" w:rsidRPr="00D32DE8" w:rsidRDefault="00DA5262" w:rsidP="00D32DE8">
      <w:pPr>
        <w:rPr>
          <w:rFonts w:cs="Calibri"/>
        </w:rPr>
      </w:pPr>
    </w:p>
    <w:p w14:paraId="6F0568BB" w14:textId="777CC605" w:rsidR="00DA5262" w:rsidRPr="00D32DE8" w:rsidRDefault="00DA5262" w:rsidP="00D32DE8">
      <w:pPr>
        <w:rPr>
          <w:rFonts w:cs="Calibri"/>
        </w:rPr>
      </w:pPr>
      <w:r w:rsidRPr="00D32DE8">
        <w:rPr>
          <w:rFonts w:cs="Calibri"/>
        </w:rPr>
        <w:t>At the bottom of this page will be a checkbox to list the required attachments for the submittal. Depending on your selection on the Pre-Application Options screen, there will be different required attachments.</w:t>
      </w:r>
    </w:p>
    <w:p w14:paraId="08C5AB7A" w14:textId="7040ED4F" w:rsidR="00DA5262" w:rsidRPr="00D32DE8" w:rsidRDefault="00DA5262" w:rsidP="00D32DE8">
      <w:pPr>
        <w:pStyle w:val="ListParagraph"/>
        <w:numPr>
          <w:ilvl w:val="0"/>
          <w:numId w:val="43"/>
        </w:numPr>
        <w:rPr>
          <w:rFonts w:cs="Calibri"/>
        </w:rPr>
      </w:pPr>
      <w:r w:rsidRPr="00D32DE8">
        <w:rPr>
          <w:rFonts w:cs="Calibri"/>
        </w:rPr>
        <w:t xml:space="preserve">If you selected </w:t>
      </w:r>
      <w:r w:rsidR="00090896" w:rsidRPr="00D32DE8">
        <w:rPr>
          <w:rFonts w:cs="Calibri"/>
        </w:rPr>
        <w:t>“</w:t>
      </w:r>
      <w:r w:rsidRPr="00D32DE8">
        <w:rPr>
          <w:rFonts w:cs="Calibri"/>
        </w:rPr>
        <w:t>80% complete Prevention of Significant Deterioration (PSD) submittal</w:t>
      </w:r>
      <w:r w:rsidR="00090896" w:rsidRPr="00D32DE8">
        <w:rPr>
          <w:rFonts w:cs="Calibri"/>
        </w:rPr>
        <w:t>”</w:t>
      </w:r>
      <w:r w:rsidRPr="00D32DE8">
        <w:rPr>
          <w:rFonts w:cs="Calibri"/>
        </w:rPr>
        <w:t>, the required attachments will be:</w:t>
      </w:r>
    </w:p>
    <w:p w14:paraId="4212578B" w14:textId="4D96C50E" w:rsidR="00DA5262" w:rsidRPr="00D32DE8" w:rsidRDefault="00DA5262" w:rsidP="00D32DE8">
      <w:pPr>
        <w:pStyle w:val="ListParagraph"/>
        <w:numPr>
          <w:ilvl w:val="1"/>
          <w:numId w:val="43"/>
        </w:numPr>
        <w:rPr>
          <w:rFonts w:cs="Calibri"/>
        </w:rPr>
      </w:pPr>
      <w:r w:rsidRPr="00D32DE8">
        <w:rPr>
          <w:rFonts w:cs="Calibri"/>
        </w:rPr>
        <w:t>Preliminary BACT determination</w:t>
      </w:r>
    </w:p>
    <w:p w14:paraId="2C1286D9" w14:textId="3EBFEC0A" w:rsidR="00DA5262" w:rsidRPr="00D32DE8" w:rsidRDefault="00DA5262" w:rsidP="00D32DE8">
      <w:pPr>
        <w:pStyle w:val="ListParagraph"/>
        <w:numPr>
          <w:ilvl w:val="1"/>
          <w:numId w:val="43"/>
        </w:numPr>
        <w:rPr>
          <w:rFonts w:cs="Calibri"/>
        </w:rPr>
      </w:pPr>
      <w:r w:rsidRPr="00D32DE8">
        <w:rPr>
          <w:rFonts w:cs="Calibri"/>
        </w:rPr>
        <w:t>Preliminary soils and vegetation analysis</w:t>
      </w:r>
    </w:p>
    <w:p w14:paraId="63CF0104" w14:textId="29F35B2D" w:rsidR="00DA5262" w:rsidRPr="00D32DE8" w:rsidRDefault="00DA5262" w:rsidP="00D32DE8">
      <w:pPr>
        <w:pStyle w:val="ListParagraph"/>
        <w:numPr>
          <w:ilvl w:val="1"/>
          <w:numId w:val="43"/>
        </w:numPr>
        <w:rPr>
          <w:rFonts w:cs="Calibri"/>
        </w:rPr>
      </w:pPr>
      <w:r w:rsidRPr="00D32DE8">
        <w:rPr>
          <w:rFonts w:cs="Calibri"/>
        </w:rPr>
        <w:t>Modeling protocol and pre-construction monitoring analysis</w:t>
      </w:r>
    </w:p>
    <w:p w14:paraId="77FDA5AF" w14:textId="728E276D" w:rsidR="00DA5262" w:rsidRPr="00D32DE8" w:rsidRDefault="00DA5262" w:rsidP="00D32DE8">
      <w:pPr>
        <w:pStyle w:val="ListParagraph"/>
        <w:numPr>
          <w:ilvl w:val="0"/>
          <w:numId w:val="43"/>
        </w:numPr>
        <w:rPr>
          <w:rFonts w:cs="Calibri"/>
        </w:rPr>
      </w:pPr>
      <w:r w:rsidRPr="00D32DE8">
        <w:rPr>
          <w:rFonts w:cs="Calibri"/>
        </w:rPr>
        <w:t xml:space="preserve">If you selected </w:t>
      </w:r>
      <w:r w:rsidR="00090896" w:rsidRPr="00D32DE8">
        <w:rPr>
          <w:rFonts w:cs="Calibri"/>
        </w:rPr>
        <w:t>“</w:t>
      </w:r>
      <w:r w:rsidRPr="00D32DE8">
        <w:rPr>
          <w:rFonts w:cs="Calibri"/>
        </w:rPr>
        <w:t>80% complete Non-Attainment New Source Review submittal</w:t>
      </w:r>
      <w:r w:rsidR="00090896" w:rsidRPr="00D32DE8">
        <w:rPr>
          <w:rFonts w:cs="Calibri"/>
        </w:rPr>
        <w:t>”</w:t>
      </w:r>
      <w:r w:rsidRPr="00D32DE8">
        <w:rPr>
          <w:rFonts w:cs="Calibri"/>
        </w:rPr>
        <w:t>, the required attachments will be:</w:t>
      </w:r>
    </w:p>
    <w:p w14:paraId="05800894" w14:textId="7C5015A3" w:rsidR="00711C84" w:rsidRPr="00D32DE8" w:rsidRDefault="00DA5262" w:rsidP="00D32DE8">
      <w:pPr>
        <w:pStyle w:val="ListParagraph"/>
        <w:numPr>
          <w:ilvl w:val="1"/>
          <w:numId w:val="43"/>
        </w:numPr>
        <w:rPr>
          <w:rFonts w:cs="Calibri"/>
        </w:rPr>
      </w:pPr>
      <w:r w:rsidRPr="00D32DE8">
        <w:rPr>
          <w:rFonts w:cs="Calibri"/>
        </w:rPr>
        <w:t>Preliminary LAER determination</w:t>
      </w:r>
    </w:p>
    <w:p w14:paraId="01BAA6E9" w14:textId="703620C6" w:rsidR="00DA5262" w:rsidRPr="00D32DE8" w:rsidRDefault="00DA5262" w:rsidP="00D32DE8">
      <w:pPr>
        <w:pStyle w:val="ListParagraph"/>
        <w:numPr>
          <w:ilvl w:val="1"/>
          <w:numId w:val="43"/>
        </w:numPr>
        <w:rPr>
          <w:rFonts w:cs="Calibri"/>
        </w:rPr>
      </w:pPr>
      <w:r w:rsidRPr="00D32DE8">
        <w:rPr>
          <w:rFonts w:cs="Calibri"/>
        </w:rPr>
        <w:t>Preliminary emission offsets</w:t>
      </w:r>
    </w:p>
    <w:p w14:paraId="67944649" w14:textId="7755AD13" w:rsidR="00DA5262" w:rsidRPr="00D32DE8" w:rsidRDefault="00DA5262" w:rsidP="00D32DE8">
      <w:pPr>
        <w:pStyle w:val="ListParagraph"/>
        <w:numPr>
          <w:ilvl w:val="1"/>
          <w:numId w:val="43"/>
        </w:numPr>
        <w:rPr>
          <w:rFonts w:cs="Calibri"/>
        </w:rPr>
      </w:pPr>
      <w:r w:rsidRPr="00D32DE8">
        <w:rPr>
          <w:rFonts w:cs="Calibri"/>
        </w:rPr>
        <w:t>Preliminary alternate site analysis</w:t>
      </w:r>
    </w:p>
    <w:p w14:paraId="2CDDB182" w14:textId="5CC9D901" w:rsidR="00DA5262" w:rsidRPr="00D32DE8" w:rsidRDefault="00DA5262" w:rsidP="00D32DE8">
      <w:pPr>
        <w:pStyle w:val="ListParagraph"/>
        <w:numPr>
          <w:ilvl w:val="1"/>
          <w:numId w:val="43"/>
        </w:numPr>
        <w:rPr>
          <w:rFonts w:cs="Calibri"/>
        </w:rPr>
      </w:pPr>
      <w:r w:rsidRPr="00D32DE8">
        <w:rPr>
          <w:rFonts w:cs="Calibri"/>
        </w:rPr>
        <w:t>Compliance certification</w:t>
      </w:r>
    </w:p>
    <w:p w14:paraId="4696F2CD" w14:textId="259737BC" w:rsidR="00DA5262" w:rsidRPr="00D32DE8" w:rsidRDefault="00DA5262" w:rsidP="00D32DE8">
      <w:pPr>
        <w:pStyle w:val="ListParagraph"/>
        <w:numPr>
          <w:ilvl w:val="0"/>
          <w:numId w:val="43"/>
        </w:numPr>
        <w:rPr>
          <w:rFonts w:cs="Calibri"/>
        </w:rPr>
      </w:pPr>
      <w:r w:rsidRPr="00D32DE8">
        <w:rPr>
          <w:rFonts w:cs="Calibri"/>
        </w:rPr>
        <w:t xml:space="preserve">If you selected </w:t>
      </w:r>
      <w:r w:rsidR="00090896" w:rsidRPr="00D32DE8">
        <w:rPr>
          <w:rFonts w:cs="Calibri"/>
        </w:rPr>
        <w:t>“</w:t>
      </w:r>
      <w:r w:rsidRPr="00D32DE8">
        <w:rPr>
          <w:rFonts w:cs="Calibri"/>
        </w:rPr>
        <w:t>partial submittal</w:t>
      </w:r>
      <w:r w:rsidR="00090896" w:rsidRPr="00D32DE8">
        <w:rPr>
          <w:rFonts w:cs="Calibri"/>
        </w:rPr>
        <w:t>”</w:t>
      </w:r>
      <w:r w:rsidRPr="00D32DE8">
        <w:rPr>
          <w:rFonts w:cs="Calibri"/>
        </w:rPr>
        <w:t>, a list of required attachments is not listed. Please use the checkbox to indicate whether you are attaching documents to the submittal.</w:t>
      </w:r>
    </w:p>
    <w:p w14:paraId="1A400AB2" w14:textId="2027AA05" w:rsidR="00711C84" w:rsidRPr="00D32DE8" w:rsidRDefault="00711C84" w:rsidP="00D32DE8">
      <w:pPr>
        <w:rPr>
          <w:rFonts w:cs="Calibri"/>
        </w:rPr>
      </w:pPr>
    </w:p>
    <w:p w14:paraId="30F68E55" w14:textId="01942A7C" w:rsidR="00F415E6" w:rsidRPr="00D32DE8" w:rsidRDefault="00711C84" w:rsidP="00D32DE8">
      <w:pPr>
        <w:rPr>
          <w:rFonts w:cs="Calibri"/>
        </w:rPr>
      </w:pPr>
      <w:r w:rsidRPr="00D32DE8">
        <w:rPr>
          <w:rFonts w:cs="Calibri"/>
        </w:rPr>
        <w:t xml:space="preserve">If you selected </w:t>
      </w:r>
      <w:r w:rsidR="00090896" w:rsidRPr="00D32DE8">
        <w:rPr>
          <w:rFonts w:cs="Calibri"/>
        </w:rPr>
        <w:t>“</w:t>
      </w:r>
      <w:r w:rsidRPr="00D32DE8">
        <w:rPr>
          <w:rFonts w:cs="Calibri"/>
        </w:rPr>
        <w:t>Other (includes modeling inquiries and information reviews)</w:t>
      </w:r>
      <w:r w:rsidR="00090896" w:rsidRPr="00D32DE8">
        <w:rPr>
          <w:rFonts w:cs="Calibri"/>
        </w:rPr>
        <w:t>”</w:t>
      </w:r>
      <w:r w:rsidRPr="00D32DE8">
        <w:rPr>
          <w:rFonts w:cs="Calibri"/>
        </w:rPr>
        <w:t xml:space="preserve"> in the Pre-Application Options screen, </w:t>
      </w:r>
      <w:r w:rsidR="00F415E6" w:rsidRPr="00D32DE8">
        <w:rPr>
          <w:rFonts w:cs="Calibri"/>
        </w:rPr>
        <w:t>the following screen will appear in Figure 16.</w:t>
      </w:r>
    </w:p>
    <w:p w14:paraId="58443A47" w14:textId="053DC876" w:rsidR="00EF28A5" w:rsidRPr="00D32DE8" w:rsidRDefault="00F415E6" w:rsidP="00D32DE8">
      <w:pPr>
        <w:jc w:val="center"/>
        <w:rPr>
          <w:rFonts w:cs="Calibri"/>
        </w:rPr>
      </w:pPr>
      <w:r w:rsidRPr="00D32DE8">
        <w:rPr>
          <w:rFonts w:cs="Calibri"/>
          <w:noProof/>
        </w:rPr>
        <w:drawing>
          <wp:inline distT="0" distB="0" distL="0" distR="0" wp14:anchorId="5AA88FAF" wp14:editId="28558912">
            <wp:extent cx="4013148" cy="2806700"/>
            <wp:effectExtent l="0" t="0" r="6985" b="0"/>
            <wp:docPr id="28" name="Picture 28" descr="A screenshot of the Cover Page with text boxes, drop-down menus, and check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34408" cy="2821569"/>
                    </a:xfrm>
                    <a:prstGeom prst="rect">
                      <a:avLst/>
                    </a:prstGeom>
                  </pic:spPr>
                </pic:pic>
              </a:graphicData>
            </a:graphic>
          </wp:inline>
        </w:drawing>
      </w:r>
    </w:p>
    <w:p w14:paraId="716623A7" w14:textId="62E1C2A3" w:rsidR="00F415E6" w:rsidRPr="00D32DE8" w:rsidRDefault="00F415E6" w:rsidP="00D32DE8">
      <w:pPr>
        <w:pStyle w:val="Caption"/>
        <w:contextualSpacing/>
        <w:jc w:val="center"/>
        <w:rPr>
          <w:rFonts w:cs="Calibri"/>
        </w:rPr>
      </w:pPr>
      <w:bookmarkStart w:id="45" w:name="_Toc101786302"/>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16</w:t>
      </w:r>
      <w:r w:rsidR="004E1A7A" w:rsidRPr="00D32DE8">
        <w:rPr>
          <w:rFonts w:cs="Calibri"/>
          <w:noProof/>
        </w:rPr>
        <w:fldChar w:fldCharType="end"/>
      </w:r>
      <w:r w:rsidRPr="00D32DE8">
        <w:rPr>
          <w:rFonts w:cs="Calibri"/>
        </w:rPr>
        <w:t xml:space="preserve"> Form CP Screen</w:t>
      </w:r>
      <w:bookmarkEnd w:id="45"/>
    </w:p>
    <w:p w14:paraId="2E3FFCA2" w14:textId="28FDDBFB" w:rsidR="00F415E6" w:rsidRPr="00D32DE8" w:rsidRDefault="00F415E6" w:rsidP="00D32DE8">
      <w:pPr>
        <w:rPr>
          <w:rFonts w:cs="Calibri"/>
        </w:rPr>
      </w:pPr>
    </w:p>
    <w:p w14:paraId="0911F1FB" w14:textId="257412E0" w:rsidR="00F415E6" w:rsidRDefault="00F415E6" w:rsidP="00D32DE8">
      <w:pPr>
        <w:rPr>
          <w:rFonts w:cs="Calibri"/>
        </w:rPr>
      </w:pPr>
      <w:r w:rsidRPr="00D32DE8">
        <w:rPr>
          <w:rFonts w:cs="Calibri"/>
        </w:rPr>
        <w:t xml:space="preserve">Please follow the instructions above for completing this form. Once you have completed all the required fields, please click on </w:t>
      </w:r>
      <w:r w:rsidR="00090896" w:rsidRPr="00D32DE8">
        <w:rPr>
          <w:rFonts w:cs="Calibri"/>
        </w:rPr>
        <w:t>“</w:t>
      </w:r>
      <w:r w:rsidRPr="00D32DE8">
        <w:rPr>
          <w:rFonts w:cs="Calibri"/>
        </w:rPr>
        <w:t>Save</w:t>
      </w:r>
      <w:r w:rsidR="00090896" w:rsidRPr="00D32DE8">
        <w:rPr>
          <w:rFonts w:cs="Calibri"/>
        </w:rPr>
        <w:t>”</w:t>
      </w:r>
      <w:r w:rsidRPr="00D32DE8">
        <w:rPr>
          <w:rFonts w:cs="Calibri"/>
        </w:rPr>
        <w:t xml:space="preserve"> and then </w:t>
      </w:r>
      <w:r w:rsidR="00090896" w:rsidRPr="00D32DE8">
        <w:rPr>
          <w:rFonts w:cs="Calibri"/>
        </w:rPr>
        <w:t>“</w:t>
      </w:r>
      <w:r w:rsidRPr="00D32DE8">
        <w:rPr>
          <w:rFonts w:cs="Calibri"/>
        </w:rPr>
        <w:t>Next</w:t>
      </w:r>
      <w:r w:rsidR="00090896" w:rsidRPr="00D32DE8">
        <w:rPr>
          <w:rFonts w:cs="Calibri"/>
        </w:rPr>
        <w:t>”</w:t>
      </w:r>
      <w:r w:rsidRPr="00D32DE8">
        <w:rPr>
          <w:rFonts w:cs="Calibri"/>
        </w:rPr>
        <w:t>.</w:t>
      </w:r>
    </w:p>
    <w:p w14:paraId="7104D7C4" w14:textId="77777777" w:rsidR="00D32DE8" w:rsidRPr="00D32DE8" w:rsidRDefault="00D32DE8" w:rsidP="00D32DE8">
      <w:pPr>
        <w:rPr>
          <w:rFonts w:cs="Calibri"/>
        </w:rPr>
      </w:pPr>
    </w:p>
    <w:p w14:paraId="34B3A093" w14:textId="54CFDE13" w:rsidR="006615E5" w:rsidRPr="00D32DE8" w:rsidRDefault="00080F16" w:rsidP="00D32DE8">
      <w:pPr>
        <w:pStyle w:val="Heading2"/>
        <w:spacing w:before="0" w:after="0"/>
        <w:rPr>
          <w:rFonts w:ascii="Calibri" w:hAnsi="Calibri" w:cs="Calibri"/>
        </w:rPr>
      </w:pPr>
      <w:bookmarkStart w:id="46" w:name="_Toc101786283"/>
      <w:r w:rsidRPr="00D32DE8">
        <w:rPr>
          <w:rFonts w:ascii="Calibri" w:hAnsi="Calibri" w:cs="Calibri"/>
        </w:rPr>
        <w:t>Form AF</w:t>
      </w:r>
      <w:bookmarkEnd w:id="46"/>
    </w:p>
    <w:p w14:paraId="2A4A5228" w14:textId="20A41F10" w:rsidR="00080F16" w:rsidRPr="00D32DE8" w:rsidRDefault="00470138" w:rsidP="00D32DE8">
      <w:pPr>
        <w:rPr>
          <w:rFonts w:cs="Calibri"/>
        </w:rPr>
      </w:pPr>
      <w:r w:rsidRPr="00D32DE8">
        <w:rPr>
          <w:rFonts w:cs="Calibri"/>
        </w:rPr>
        <w:t>Next, the</w:t>
      </w:r>
      <w:r w:rsidR="006615E5" w:rsidRPr="00D32DE8">
        <w:rPr>
          <w:rFonts w:cs="Calibri"/>
        </w:rPr>
        <w:t xml:space="preserve"> </w:t>
      </w:r>
      <w:r w:rsidR="00080F16" w:rsidRPr="00D32DE8">
        <w:rPr>
          <w:rFonts w:cs="Calibri"/>
        </w:rPr>
        <w:t>Form AF (Application Fee)</w:t>
      </w:r>
      <w:r w:rsidR="006615E5" w:rsidRPr="00D32DE8">
        <w:rPr>
          <w:rFonts w:cs="Calibri"/>
        </w:rPr>
        <w:t xml:space="preserve"> screen will appear</w:t>
      </w:r>
      <w:r w:rsidR="008C2F42" w:rsidRPr="00D32DE8">
        <w:rPr>
          <w:rFonts w:cs="Calibri"/>
        </w:rPr>
        <w:t xml:space="preserve"> if the </w:t>
      </w:r>
      <w:r w:rsidR="00090896" w:rsidRPr="00D32DE8">
        <w:rPr>
          <w:rFonts w:cs="Calibri"/>
        </w:rPr>
        <w:t>“</w:t>
      </w:r>
      <w:r w:rsidR="008C2F42" w:rsidRPr="00D32DE8">
        <w:rPr>
          <w:rFonts w:cs="Calibri"/>
        </w:rPr>
        <w:t>Billing Status Selected</w:t>
      </w:r>
      <w:r w:rsidR="00090896" w:rsidRPr="00D32DE8">
        <w:rPr>
          <w:rFonts w:cs="Calibri"/>
        </w:rPr>
        <w:t>”</w:t>
      </w:r>
      <w:r w:rsidR="008C2F42" w:rsidRPr="00D32DE8">
        <w:rPr>
          <w:rFonts w:cs="Calibri"/>
        </w:rPr>
        <w:t xml:space="preserve"> is </w:t>
      </w:r>
      <w:r w:rsidR="00090896" w:rsidRPr="00D32DE8">
        <w:rPr>
          <w:rFonts w:cs="Calibri"/>
        </w:rPr>
        <w:t>“</w:t>
      </w:r>
      <w:r w:rsidR="008C2F42" w:rsidRPr="00D32DE8">
        <w:rPr>
          <w:rFonts w:cs="Calibri"/>
        </w:rPr>
        <w:t>Major Source – Hourly Fee</w:t>
      </w:r>
      <w:r w:rsidR="00090896" w:rsidRPr="00D32DE8">
        <w:rPr>
          <w:rFonts w:cs="Calibri"/>
        </w:rPr>
        <w:t>”</w:t>
      </w:r>
      <w:r w:rsidRPr="00D32DE8">
        <w:rPr>
          <w:rFonts w:cs="Calibri"/>
        </w:rPr>
        <w:t xml:space="preserve"> (see Figure 17)</w:t>
      </w:r>
      <w:r w:rsidR="008C2F42" w:rsidRPr="00D32DE8">
        <w:rPr>
          <w:rFonts w:cs="Calibri"/>
        </w:rPr>
        <w:t xml:space="preserve">. This form is not required if the </w:t>
      </w:r>
      <w:r w:rsidR="00090896" w:rsidRPr="00D32DE8">
        <w:rPr>
          <w:rFonts w:cs="Calibri"/>
        </w:rPr>
        <w:t>“</w:t>
      </w:r>
      <w:r w:rsidR="008C2F42" w:rsidRPr="00D32DE8">
        <w:rPr>
          <w:rFonts w:cs="Calibri"/>
        </w:rPr>
        <w:t>Billing Status Selected</w:t>
      </w:r>
      <w:r w:rsidR="00090896" w:rsidRPr="00D32DE8">
        <w:rPr>
          <w:rFonts w:cs="Calibri"/>
        </w:rPr>
        <w:t>”</w:t>
      </w:r>
      <w:r w:rsidR="008C2F42" w:rsidRPr="00D32DE8">
        <w:rPr>
          <w:rFonts w:cs="Calibri"/>
        </w:rPr>
        <w:t xml:space="preserve"> is </w:t>
      </w:r>
      <w:r w:rsidR="00090896" w:rsidRPr="00D32DE8">
        <w:rPr>
          <w:rFonts w:cs="Calibri"/>
        </w:rPr>
        <w:t>“</w:t>
      </w:r>
      <w:r w:rsidR="008C2F42" w:rsidRPr="00D32DE8">
        <w:rPr>
          <w:rFonts w:cs="Calibri"/>
        </w:rPr>
        <w:t>Minor Source – Fee Per Application</w:t>
      </w:r>
      <w:r w:rsidR="00090896" w:rsidRPr="00D32DE8">
        <w:rPr>
          <w:rFonts w:cs="Calibri"/>
        </w:rPr>
        <w:t>”</w:t>
      </w:r>
      <w:r w:rsidR="008C2F42" w:rsidRPr="00D32DE8">
        <w:rPr>
          <w:rFonts w:cs="Calibri"/>
        </w:rPr>
        <w:t>.</w:t>
      </w:r>
    </w:p>
    <w:p w14:paraId="6CA93876" w14:textId="240EEDD3" w:rsidR="005C7260" w:rsidRPr="00D32DE8" w:rsidRDefault="005C7260" w:rsidP="00D32DE8">
      <w:pPr>
        <w:rPr>
          <w:rFonts w:cs="Calibri"/>
        </w:rPr>
      </w:pPr>
    </w:p>
    <w:p w14:paraId="6BC68234" w14:textId="104825D6" w:rsidR="005C7260" w:rsidRPr="00D32DE8" w:rsidRDefault="005C7260" w:rsidP="00D32DE8">
      <w:pPr>
        <w:jc w:val="center"/>
        <w:rPr>
          <w:rFonts w:cs="Calibri"/>
        </w:rPr>
      </w:pPr>
      <w:r w:rsidRPr="00D32DE8">
        <w:rPr>
          <w:rFonts w:cs="Calibri"/>
          <w:noProof/>
        </w:rPr>
        <w:drawing>
          <wp:inline distT="0" distB="0" distL="0" distR="0" wp14:anchorId="525B43A4" wp14:editId="6791C975">
            <wp:extent cx="4258101" cy="2216046"/>
            <wp:effectExtent l="0" t="0" r="0" b="0"/>
            <wp:docPr id="29" name="Picture 29" descr="A screenshot of the Form AF screen, with area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5369" cy="2251054"/>
                    </a:xfrm>
                    <a:prstGeom prst="rect">
                      <a:avLst/>
                    </a:prstGeom>
                  </pic:spPr>
                </pic:pic>
              </a:graphicData>
            </a:graphic>
          </wp:inline>
        </w:drawing>
      </w:r>
    </w:p>
    <w:p w14:paraId="78B32119" w14:textId="1727F2D6" w:rsidR="00D32DE8" w:rsidRDefault="005C7260" w:rsidP="00D32DE8">
      <w:pPr>
        <w:pStyle w:val="Caption"/>
        <w:contextualSpacing/>
        <w:jc w:val="center"/>
        <w:rPr>
          <w:rFonts w:cs="Calibri"/>
        </w:rPr>
      </w:pPr>
      <w:bookmarkStart w:id="47" w:name="_Toc101786303"/>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17</w:t>
      </w:r>
      <w:r w:rsidR="004E1A7A" w:rsidRPr="00D32DE8">
        <w:rPr>
          <w:rFonts w:cs="Calibri"/>
          <w:noProof/>
        </w:rPr>
        <w:fldChar w:fldCharType="end"/>
      </w:r>
      <w:r w:rsidRPr="00D32DE8">
        <w:rPr>
          <w:rFonts w:cs="Calibri"/>
        </w:rPr>
        <w:t xml:space="preserve"> Form AF Screen</w:t>
      </w:r>
      <w:bookmarkEnd w:id="47"/>
    </w:p>
    <w:p w14:paraId="000BCA46" w14:textId="5F5B9F6B" w:rsidR="005C7260" w:rsidRPr="00D32DE8" w:rsidRDefault="005C7260" w:rsidP="00D32DE8">
      <w:pPr>
        <w:rPr>
          <w:rFonts w:cs="Calibri"/>
        </w:rPr>
      </w:pPr>
    </w:p>
    <w:p w14:paraId="58FFAA5B" w14:textId="0FC56B7B" w:rsidR="005C7260" w:rsidRDefault="005C7260" w:rsidP="00D32DE8">
      <w:pPr>
        <w:contextualSpacing/>
        <w:rPr>
          <w:rFonts w:cs="Calibri"/>
        </w:rPr>
      </w:pPr>
      <w:r w:rsidRPr="00D32DE8">
        <w:rPr>
          <w:rFonts w:cs="Calibri"/>
        </w:rPr>
        <w:t xml:space="preserve">If this form is applicable, please enter the contact information for the person who should be contacted </w:t>
      </w:r>
      <w:r w:rsidR="001969E1" w:rsidRPr="00D32DE8">
        <w:rPr>
          <w:rFonts w:cs="Calibri"/>
        </w:rPr>
        <w:t>regarding billing for the review of the pre-application materials.</w:t>
      </w:r>
      <w:r w:rsidR="005F4B5F" w:rsidRPr="00D32DE8">
        <w:rPr>
          <w:rFonts w:cs="Calibri"/>
        </w:rPr>
        <w:t xml:space="preserve"> Please review the fee payment agreement carefully and check the box indicating that you agree to be billed for all fees incurred for the review of your application at the hourly rate, then enter the Responsible Official</w:t>
      </w:r>
      <w:r w:rsidR="00090896" w:rsidRPr="00D32DE8">
        <w:rPr>
          <w:rFonts w:cs="Calibri"/>
        </w:rPr>
        <w:t>’</w:t>
      </w:r>
      <w:r w:rsidR="005F4B5F" w:rsidRPr="00D32DE8">
        <w:rPr>
          <w:rFonts w:cs="Calibri"/>
        </w:rPr>
        <w:t xml:space="preserve">s Full Name and date. Once you have finished entering the information, click </w:t>
      </w:r>
      <w:r w:rsidR="00090896" w:rsidRPr="00D32DE8">
        <w:rPr>
          <w:rFonts w:cs="Calibri"/>
        </w:rPr>
        <w:t>“</w:t>
      </w:r>
      <w:r w:rsidR="005F4B5F" w:rsidRPr="00D32DE8">
        <w:rPr>
          <w:rFonts w:cs="Calibri"/>
        </w:rPr>
        <w:t>Save</w:t>
      </w:r>
      <w:r w:rsidR="00090896" w:rsidRPr="00D32DE8">
        <w:rPr>
          <w:rFonts w:cs="Calibri"/>
        </w:rPr>
        <w:t>”</w:t>
      </w:r>
      <w:r w:rsidR="005F4B5F" w:rsidRPr="00D32DE8">
        <w:rPr>
          <w:rFonts w:cs="Calibri"/>
        </w:rPr>
        <w:t xml:space="preserve"> and then </w:t>
      </w:r>
      <w:r w:rsidR="00090896" w:rsidRPr="00D32DE8">
        <w:rPr>
          <w:rFonts w:cs="Calibri"/>
        </w:rPr>
        <w:t>“</w:t>
      </w:r>
      <w:r w:rsidR="005F4B5F" w:rsidRPr="00D32DE8">
        <w:rPr>
          <w:rFonts w:cs="Calibri"/>
        </w:rPr>
        <w:t>Next</w:t>
      </w:r>
      <w:r w:rsidR="00090896" w:rsidRPr="00D32DE8">
        <w:rPr>
          <w:rFonts w:cs="Calibri"/>
        </w:rPr>
        <w:t>”</w:t>
      </w:r>
      <w:r w:rsidR="005F4B5F" w:rsidRPr="00D32DE8">
        <w:rPr>
          <w:rFonts w:cs="Calibri"/>
        </w:rPr>
        <w: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23B8F6E5" w14:textId="77777777" w:rsidR="00D32DE8" w:rsidRPr="00D32DE8" w:rsidRDefault="00D32DE8" w:rsidP="00D32DE8">
      <w:pPr>
        <w:contextualSpacing/>
        <w:rPr>
          <w:rFonts w:cs="Calibri"/>
        </w:rPr>
      </w:pPr>
    </w:p>
    <w:p w14:paraId="59EAA3E3" w14:textId="2D22C773" w:rsidR="00A22FCA" w:rsidRPr="00D32DE8" w:rsidRDefault="00CD4271" w:rsidP="00D32DE8">
      <w:pPr>
        <w:pStyle w:val="Heading2"/>
        <w:spacing w:before="0" w:after="0"/>
        <w:rPr>
          <w:rFonts w:ascii="Calibri" w:hAnsi="Calibri" w:cs="Calibri"/>
        </w:rPr>
      </w:pPr>
      <w:bookmarkStart w:id="48" w:name="_Toc101786284"/>
      <w:r w:rsidRPr="00D32DE8">
        <w:rPr>
          <w:rFonts w:ascii="Calibri" w:hAnsi="Calibri" w:cs="Calibri"/>
        </w:rPr>
        <w:t>Attachments</w:t>
      </w:r>
      <w:bookmarkEnd w:id="48"/>
    </w:p>
    <w:p w14:paraId="21FB742D" w14:textId="7ECD5849" w:rsidR="002D747F" w:rsidRPr="00D32DE8" w:rsidRDefault="00470138" w:rsidP="00D32DE8">
      <w:pPr>
        <w:rPr>
          <w:rFonts w:cs="Calibri"/>
        </w:rPr>
      </w:pPr>
      <w:r w:rsidRPr="00D32DE8">
        <w:rPr>
          <w:rFonts w:cs="Calibri"/>
        </w:rPr>
        <w:t>Next, the</w:t>
      </w:r>
      <w:r w:rsidR="00CD4271" w:rsidRPr="00D32DE8">
        <w:rPr>
          <w:rFonts w:cs="Calibri"/>
        </w:rPr>
        <w:t xml:space="preserve"> Attachments screen will appear</w:t>
      </w:r>
      <w:r w:rsidRPr="00D32DE8">
        <w:rPr>
          <w:rFonts w:cs="Calibri"/>
        </w:rPr>
        <w:t xml:space="preserve"> (see Figure 18)</w:t>
      </w:r>
      <w:r w:rsidR="00CD4271" w:rsidRPr="00D32DE8">
        <w:rPr>
          <w:rFonts w:cs="Calibri"/>
        </w:rPr>
        <w:t xml:space="preserve">. </w:t>
      </w:r>
      <w:r w:rsidR="005F4B5F" w:rsidRPr="00D32DE8">
        <w:rPr>
          <w:rFonts w:cs="Calibri"/>
        </w:rPr>
        <w:t>Depending on what was selected in the Pre-Application Options screen, the required attachments will appear based on Form CP. Please upload the required attachments to the application and any other attachments at this screen.</w:t>
      </w:r>
    </w:p>
    <w:p w14:paraId="338D4BE5" w14:textId="77777777" w:rsidR="002D747F" w:rsidRPr="00D32DE8" w:rsidRDefault="002D747F" w:rsidP="00D32DE8">
      <w:pPr>
        <w:rPr>
          <w:rFonts w:cs="Calibri"/>
        </w:rPr>
      </w:pPr>
    </w:p>
    <w:p w14:paraId="688BA538" w14:textId="2C2E82EB" w:rsidR="008C74A2" w:rsidRDefault="00CD4271" w:rsidP="00D32DE8">
      <w:pPr>
        <w:rPr>
          <w:rFonts w:cs="Calibri"/>
        </w:rPr>
      </w:pPr>
      <w:r w:rsidRPr="00D32DE8">
        <w:rPr>
          <w:rFonts w:cs="Calibri"/>
        </w:rPr>
        <w:t>Attachments may be uploaded to the application electronically, or mailed/faxed to the Department.</w:t>
      </w:r>
    </w:p>
    <w:p w14:paraId="0F61457C" w14:textId="77777777" w:rsidR="00414AD4" w:rsidRPr="00D32DE8" w:rsidRDefault="00414AD4" w:rsidP="00D32DE8">
      <w:pPr>
        <w:rPr>
          <w:rFonts w:cs="Calibri"/>
        </w:rPr>
      </w:pPr>
    </w:p>
    <w:p w14:paraId="522F36C1" w14:textId="77777777" w:rsidR="008C74A2" w:rsidRPr="00D32DE8" w:rsidRDefault="00CD4271" w:rsidP="00D32DE8">
      <w:pPr>
        <w:pStyle w:val="IntenseQuote"/>
        <w:spacing w:before="0" w:after="0"/>
        <w:rPr>
          <w:rFonts w:cs="Calibri"/>
        </w:rPr>
      </w:pPr>
      <w:r w:rsidRPr="00D32DE8">
        <w:rPr>
          <w:rFonts w:cs="Calibri"/>
        </w:rPr>
        <w:t>The Iowa DNR recommends that attachments be submitted electronically so as to not slow down the application process.</w:t>
      </w:r>
    </w:p>
    <w:p w14:paraId="1EDA100C" w14:textId="77777777" w:rsidR="00D32DE8" w:rsidRDefault="00D32DE8" w:rsidP="00D32DE8">
      <w:pPr>
        <w:rPr>
          <w:rFonts w:cs="Calibri"/>
        </w:rPr>
      </w:pPr>
    </w:p>
    <w:p w14:paraId="09663607" w14:textId="09E4854A" w:rsidR="00CD4271" w:rsidRPr="00D32DE8" w:rsidRDefault="00CD4271" w:rsidP="00D32DE8">
      <w:pPr>
        <w:rPr>
          <w:rFonts w:cs="Calibri"/>
        </w:rPr>
      </w:pPr>
      <w:r w:rsidRPr="00D32DE8">
        <w:rPr>
          <w:rFonts w:cs="Calibri"/>
        </w:rPr>
        <w:t xml:space="preserve">Please attach any documents required to assist the assigned engineer with completing the project on this screen. </w:t>
      </w:r>
    </w:p>
    <w:p w14:paraId="7A40F5EB" w14:textId="29273AAC" w:rsidR="00CD4271" w:rsidRPr="00D32DE8" w:rsidRDefault="00CD4271" w:rsidP="00D32DE8">
      <w:pPr>
        <w:rPr>
          <w:rFonts w:cs="Calibri"/>
        </w:rPr>
      </w:pPr>
    </w:p>
    <w:p w14:paraId="493BDDF3" w14:textId="2EDC1A1E" w:rsidR="00CD4271" w:rsidRPr="00D32DE8" w:rsidRDefault="00CD4271" w:rsidP="00D32DE8">
      <w:pPr>
        <w:rPr>
          <w:rFonts w:cs="Calibri"/>
        </w:rPr>
      </w:pPr>
      <w:r w:rsidRPr="00D32DE8">
        <w:rPr>
          <w:rFonts w:cs="Calibri"/>
        </w:rPr>
        <w:t xml:space="preserve">To include your attachment(s) in the Iowa EASY Air system, select the </w:t>
      </w:r>
      <w:r w:rsidR="00090896" w:rsidRPr="00D32DE8">
        <w:rPr>
          <w:rFonts w:cs="Calibri"/>
        </w:rPr>
        <w:t>“</w:t>
      </w:r>
      <w:r w:rsidRPr="00D32DE8">
        <w:rPr>
          <w:rFonts w:cs="Calibri"/>
        </w:rPr>
        <w:t>Online</w:t>
      </w:r>
      <w:r w:rsidR="00090896" w:rsidRPr="00D32DE8">
        <w:rPr>
          <w:rFonts w:cs="Calibri"/>
        </w:rPr>
        <w:t>”</w:t>
      </w:r>
      <w:r w:rsidRPr="00D32DE8">
        <w:rPr>
          <w:rFonts w:cs="Calibri"/>
        </w:rPr>
        <w:t xml:space="preserve"> radio button and </w:t>
      </w:r>
      <w:r w:rsidR="00151C3A" w:rsidRPr="00D32DE8">
        <w:rPr>
          <w:rFonts w:cs="Calibri"/>
        </w:rPr>
        <w:t xml:space="preserve">then </w:t>
      </w:r>
      <w:r w:rsidRPr="00D32DE8">
        <w:rPr>
          <w:rFonts w:cs="Calibri"/>
        </w:rPr>
        <w:t xml:space="preserve">click on the </w:t>
      </w:r>
      <w:r w:rsidR="00090896" w:rsidRPr="00D32DE8">
        <w:rPr>
          <w:rFonts w:cs="Calibri"/>
        </w:rPr>
        <w:t>“</w:t>
      </w:r>
      <w:r w:rsidRPr="00D32DE8">
        <w:rPr>
          <w:rFonts w:cs="Calibri"/>
        </w:rPr>
        <w:t>Upload</w:t>
      </w:r>
      <w:r w:rsidR="00090896" w:rsidRPr="00D32DE8">
        <w:rPr>
          <w:rFonts w:cs="Calibri"/>
        </w:rPr>
        <w:t>”</w:t>
      </w:r>
      <w:r w:rsidRPr="00D32DE8">
        <w:rPr>
          <w:rFonts w:cs="Calibri"/>
        </w:rPr>
        <w:t xml:space="preserve"> button.</w:t>
      </w:r>
      <w:r w:rsidR="00151C3A" w:rsidRPr="00D32DE8">
        <w:rPr>
          <w:rFonts w:cs="Calibri"/>
        </w:rPr>
        <w:t xml:space="preserve"> Only one file may be uploaded at a time, and the maximum file size allowed is 100 MB. </w:t>
      </w:r>
      <w:r w:rsidR="00383B08" w:rsidRPr="00D32DE8">
        <w:rPr>
          <w:rFonts w:cs="Calibri"/>
        </w:rPr>
        <w:t>The example attachment screen shown below may appear differently depending on what was selected earlier in the application in the Pre-Application Options screen.</w:t>
      </w:r>
    </w:p>
    <w:p w14:paraId="69153F6C" w14:textId="77777777" w:rsidR="009512FA" w:rsidRPr="00D32DE8" w:rsidRDefault="009512FA" w:rsidP="00D32DE8">
      <w:pPr>
        <w:rPr>
          <w:rFonts w:cs="Calibri"/>
        </w:rPr>
      </w:pPr>
    </w:p>
    <w:p w14:paraId="104FAD99" w14:textId="3E0E2A7C" w:rsidR="00CD4271" w:rsidRPr="00D32DE8" w:rsidRDefault="00151C3A" w:rsidP="00D32DE8">
      <w:pPr>
        <w:jc w:val="center"/>
        <w:rPr>
          <w:rFonts w:cs="Calibri"/>
        </w:rPr>
      </w:pPr>
      <w:r w:rsidRPr="00D32DE8">
        <w:rPr>
          <w:rFonts w:cs="Calibri"/>
          <w:noProof/>
        </w:rPr>
        <w:lastRenderedPageBreak/>
        <w:drawing>
          <wp:inline distT="0" distB="0" distL="0" distR="0" wp14:anchorId="52A6800B" wp14:editId="0E4CE023">
            <wp:extent cx="4003013" cy="185258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03013" cy="1852585"/>
                    </a:xfrm>
                    <a:prstGeom prst="rect">
                      <a:avLst/>
                    </a:prstGeom>
                  </pic:spPr>
                </pic:pic>
              </a:graphicData>
            </a:graphic>
          </wp:inline>
        </w:drawing>
      </w:r>
    </w:p>
    <w:p w14:paraId="5D3B996D" w14:textId="56982E05" w:rsidR="00151C3A" w:rsidRPr="00D32DE8" w:rsidRDefault="00151C3A" w:rsidP="00D32DE8">
      <w:pPr>
        <w:pStyle w:val="Caption"/>
        <w:contextualSpacing/>
        <w:jc w:val="center"/>
        <w:rPr>
          <w:rFonts w:cs="Calibri"/>
        </w:rPr>
      </w:pPr>
      <w:bookmarkStart w:id="49" w:name="_Toc101786304"/>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18</w:t>
      </w:r>
      <w:r w:rsidR="004E1A7A" w:rsidRPr="00D32DE8">
        <w:rPr>
          <w:rFonts w:cs="Calibri"/>
          <w:noProof/>
        </w:rPr>
        <w:fldChar w:fldCharType="end"/>
      </w:r>
      <w:r w:rsidRPr="00D32DE8">
        <w:rPr>
          <w:rFonts w:cs="Calibri"/>
        </w:rPr>
        <w:t xml:space="preserve"> Attachment Screen</w:t>
      </w:r>
      <w:bookmarkEnd w:id="49"/>
    </w:p>
    <w:p w14:paraId="0F0440D1" w14:textId="313746FA" w:rsidR="00151C3A" w:rsidRPr="00D32DE8" w:rsidRDefault="00151C3A" w:rsidP="00D32DE8">
      <w:pPr>
        <w:rPr>
          <w:rFonts w:cs="Calibri"/>
        </w:rPr>
      </w:pPr>
    </w:p>
    <w:p w14:paraId="4CACD73D" w14:textId="5B619868" w:rsidR="00151C3A" w:rsidRPr="00D32DE8" w:rsidRDefault="00151C3A" w:rsidP="00D32DE8">
      <w:pPr>
        <w:rPr>
          <w:rFonts w:cs="Calibri"/>
        </w:rPr>
      </w:pPr>
      <w:r w:rsidRPr="00D32DE8">
        <w:rPr>
          <w:rFonts w:cs="Calibri"/>
        </w:rPr>
        <w:t xml:space="preserve">Select </w:t>
      </w:r>
      <w:r w:rsidR="00090896" w:rsidRPr="00D32DE8">
        <w:rPr>
          <w:rFonts w:cs="Calibri"/>
        </w:rPr>
        <w:t>“</w:t>
      </w:r>
      <w:r w:rsidRPr="00D32DE8">
        <w:rPr>
          <w:rFonts w:cs="Calibri"/>
        </w:rPr>
        <w:t>Choose File</w:t>
      </w:r>
      <w:r w:rsidR="00090896" w:rsidRPr="00D32DE8">
        <w:rPr>
          <w:rFonts w:cs="Calibri"/>
        </w:rPr>
        <w:t>”</w:t>
      </w:r>
      <w:r w:rsidRPr="00D32DE8">
        <w:rPr>
          <w:rFonts w:cs="Calibri"/>
        </w:rPr>
        <w:t xml:space="preserve"> to select the document to be uploaded</w:t>
      </w:r>
      <w:r w:rsidR="00470138" w:rsidRPr="00D32DE8">
        <w:rPr>
          <w:rFonts w:cs="Calibri"/>
        </w:rPr>
        <w:t xml:space="preserve"> (see Figure 19)</w:t>
      </w:r>
      <w:r w:rsidRPr="00D32DE8">
        <w:rPr>
          <w:rFonts w:cs="Calibri"/>
        </w:rPr>
        <w:t>. These file types are accepted by the system:</w:t>
      </w:r>
    </w:p>
    <w:p w14:paraId="1DCA2BF5" w14:textId="77777777" w:rsidR="00151C3A" w:rsidRPr="00D32DE8" w:rsidRDefault="00151C3A" w:rsidP="00D32DE8">
      <w:pPr>
        <w:pStyle w:val="ListParagraph"/>
        <w:numPr>
          <w:ilvl w:val="0"/>
          <w:numId w:val="32"/>
        </w:numPr>
        <w:rPr>
          <w:rFonts w:cs="Calibri"/>
        </w:rPr>
      </w:pPr>
      <w:r w:rsidRPr="00D32DE8">
        <w:rPr>
          <w:rFonts w:cs="Calibri"/>
        </w:rPr>
        <w:t xml:space="preserve">pdf, doc, docx, txt, </w:t>
      </w:r>
      <w:proofErr w:type="spellStart"/>
      <w:r w:rsidRPr="00D32DE8">
        <w:rPr>
          <w:rFonts w:cs="Calibri"/>
        </w:rPr>
        <w:t>xls</w:t>
      </w:r>
      <w:proofErr w:type="spellEnd"/>
      <w:r w:rsidRPr="00D32DE8">
        <w:rPr>
          <w:rFonts w:cs="Calibri"/>
        </w:rPr>
        <w:t xml:space="preserve">, xlsx, </w:t>
      </w:r>
      <w:proofErr w:type="spellStart"/>
      <w:r w:rsidRPr="00D32DE8">
        <w:rPr>
          <w:rFonts w:cs="Calibri"/>
        </w:rPr>
        <w:t>cvs</w:t>
      </w:r>
      <w:proofErr w:type="spellEnd"/>
    </w:p>
    <w:p w14:paraId="700525F3" w14:textId="77777777" w:rsidR="00151C3A" w:rsidRPr="00D32DE8" w:rsidRDefault="00151C3A" w:rsidP="00D32DE8">
      <w:pPr>
        <w:pStyle w:val="ListParagraph"/>
        <w:numPr>
          <w:ilvl w:val="0"/>
          <w:numId w:val="32"/>
        </w:numPr>
        <w:rPr>
          <w:rFonts w:cs="Calibri"/>
        </w:rPr>
      </w:pPr>
      <w:r w:rsidRPr="00D32DE8">
        <w:rPr>
          <w:rFonts w:cs="Calibri"/>
        </w:rPr>
        <w:t xml:space="preserve">jpeg, jpg, bmp, </w:t>
      </w:r>
      <w:proofErr w:type="spellStart"/>
      <w:r w:rsidRPr="00D32DE8">
        <w:rPr>
          <w:rFonts w:cs="Calibri"/>
        </w:rPr>
        <w:t>png</w:t>
      </w:r>
      <w:proofErr w:type="spellEnd"/>
      <w:r w:rsidRPr="00D32DE8">
        <w:rPr>
          <w:rFonts w:cs="Calibri"/>
        </w:rPr>
        <w:t>, gif</w:t>
      </w:r>
    </w:p>
    <w:p w14:paraId="108DD437" w14:textId="77777777" w:rsidR="00151C3A" w:rsidRPr="00D32DE8" w:rsidRDefault="00151C3A" w:rsidP="00D32DE8">
      <w:pPr>
        <w:pStyle w:val="ListParagraph"/>
        <w:numPr>
          <w:ilvl w:val="0"/>
          <w:numId w:val="32"/>
        </w:numPr>
        <w:rPr>
          <w:rFonts w:cs="Calibri"/>
        </w:rPr>
      </w:pPr>
      <w:r w:rsidRPr="00D32DE8">
        <w:rPr>
          <w:rFonts w:cs="Calibri"/>
        </w:rPr>
        <w:t>xml</w:t>
      </w:r>
    </w:p>
    <w:p w14:paraId="22EC7838" w14:textId="77777777" w:rsidR="00712797" w:rsidRPr="00D32DE8" w:rsidRDefault="00712797" w:rsidP="00D32DE8">
      <w:pPr>
        <w:rPr>
          <w:rFonts w:cs="Calibri"/>
        </w:rPr>
      </w:pPr>
    </w:p>
    <w:p w14:paraId="2018FE17" w14:textId="2EA65DA0" w:rsidR="00470138" w:rsidRPr="00D32DE8" w:rsidRDefault="00151C3A" w:rsidP="00D32DE8">
      <w:pPr>
        <w:rPr>
          <w:rFonts w:cs="Calibri"/>
        </w:rPr>
      </w:pPr>
      <w:r w:rsidRPr="00D32DE8">
        <w:rPr>
          <w:rFonts w:cs="Calibri"/>
        </w:rPr>
        <w:t xml:space="preserve">You may include a comment for each attachment. When you have successfully selected the document, click on </w:t>
      </w:r>
      <w:r w:rsidR="00090896" w:rsidRPr="00D32DE8">
        <w:rPr>
          <w:rFonts w:cs="Calibri"/>
        </w:rPr>
        <w:t>“</w:t>
      </w:r>
      <w:r w:rsidRPr="00D32DE8">
        <w:rPr>
          <w:rFonts w:cs="Calibri"/>
        </w:rPr>
        <w:t>Save</w:t>
      </w:r>
      <w:r w:rsidR="00090896" w:rsidRPr="00D32DE8">
        <w:rPr>
          <w:rFonts w:cs="Calibri"/>
        </w:rPr>
        <w:t>”</w:t>
      </w:r>
      <w:r w:rsidRPr="00D32DE8">
        <w:rPr>
          <w:rFonts w:cs="Calibri"/>
        </w:rPr>
        <w:t xml:space="preserve"> to upload the attachment.</w:t>
      </w:r>
    </w:p>
    <w:p w14:paraId="3DA2A3E9" w14:textId="77777777" w:rsidR="005F4DD7" w:rsidRPr="00D32DE8" w:rsidRDefault="005F4DD7" w:rsidP="00D32DE8">
      <w:pPr>
        <w:rPr>
          <w:rFonts w:cs="Calibri"/>
        </w:rPr>
      </w:pPr>
    </w:p>
    <w:p w14:paraId="30AAAF60" w14:textId="5D04A52C" w:rsidR="00151C3A" w:rsidRPr="00D32DE8" w:rsidRDefault="00151C3A" w:rsidP="00D32DE8">
      <w:pPr>
        <w:jc w:val="center"/>
        <w:rPr>
          <w:rFonts w:cs="Calibri"/>
        </w:rPr>
      </w:pPr>
      <w:r w:rsidRPr="00D32DE8">
        <w:rPr>
          <w:rFonts w:cs="Calibri"/>
          <w:noProof/>
        </w:rPr>
        <w:drawing>
          <wp:inline distT="0" distB="0" distL="0" distR="0" wp14:anchorId="1641788E" wp14:editId="39828DF8">
            <wp:extent cx="5093684" cy="1908594"/>
            <wp:effectExtent l="0" t="0" r="0" b="0"/>
            <wp:docPr id="32" name="Picture 32" descr="A screenshot of the attachment screen showing a button to select a file that reads &quot;Choose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29705" cy="1922091"/>
                    </a:xfrm>
                    <a:prstGeom prst="rect">
                      <a:avLst/>
                    </a:prstGeom>
                  </pic:spPr>
                </pic:pic>
              </a:graphicData>
            </a:graphic>
          </wp:inline>
        </w:drawing>
      </w:r>
    </w:p>
    <w:p w14:paraId="326F0ABC" w14:textId="66433AF1" w:rsidR="00151C3A" w:rsidRPr="00D32DE8" w:rsidRDefault="00151C3A" w:rsidP="00D32DE8">
      <w:pPr>
        <w:pStyle w:val="Caption"/>
        <w:contextualSpacing/>
        <w:jc w:val="center"/>
        <w:rPr>
          <w:rFonts w:cs="Calibri"/>
        </w:rPr>
      </w:pPr>
      <w:bookmarkStart w:id="50" w:name="_Toc101786305"/>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19</w:t>
      </w:r>
      <w:r w:rsidR="004E1A7A" w:rsidRPr="00D32DE8">
        <w:rPr>
          <w:rFonts w:cs="Calibri"/>
          <w:noProof/>
        </w:rPr>
        <w:fldChar w:fldCharType="end"/>
      </w:r>
      <w:r w:rsidRPr="00D32DE8">
        <w:rPr>
          <w:rFonts w:cs="Calibri"/>
        </w:rPr>
        <w:t xml:space="preserve"> Attachment Screen</w:t>
      </w:r>
      <w:bookmarkEnd w:id="50"/>
    </w:p>
    <w:p w14:paraId="285D9F73" w14:textId="77777777" w:rsidR="007749CF" w:rsidRPr="00D32DE8" w:rsidRDefault="007749CF" w:rsidP="00D32DE8">
      <w:pPr>
        <w:rPr>
          <w:rFonts w:cs="Calibri"/>
        </w:rPr>
      </w:pPr>
    </w:p>
    <w:p w14:paraId="57A8E9D4" w14:textId="2680A22E" w:rsidR="00DD039A" w:rsidRPr="00D32DE8" w:rsidRDefault="00151C3A" w:rsidP="00D32DE8">
      <w:pPr>
        <w:rPr>
          <w:rFonts w:cs="Calibri"/>
        </w:rPr>
      </w:pPr>
      <w:r w:rsidRPr="00D32DE8">
        <w:rPr>
          <w:rFonts w:cs="Calibri"/>
        </w:rPr>
        <w:t>The uploaded attachment will display on the screen</w:t>
      </w:r>
      <w:r w:rsidR="00470138" w:rsidRPr="00D32DE8">
        <w:rPr>
          <w:rFonts w:cs="Calibri"/>
        </w:rPr>
        <w:t xml:space="preserve"> as shown in Figure 20</w:t>
      </w:r>
      <w:r w:rsidRPr="00D32DE8">
        <w:rPr>
          <w:rFonts w:cs="Calibri"/>
        </w:rPr>
        <w:t xml:space="preserve">. To remove an attachment, click the red </w:t>
      </w:r>
      <w:r w:rsidR="00090896" w:rsidRPr="00D32DE8">
        <w:rPr>
          <w:rFonts w:cs="Calibri"/>
        </w:rPr>
        <w:t>“</w:t>
      </w:r>
      <w:r w:rsidRPr="00D32DE8">
        <w:rPr>
          <w:rFonts w:cs="Calibri"/>
        </w:rPr>
        <w:t>x</w:t>
      </w:r>
      <w:r w:rsidR="00090896" w:rsidRPr="00D32DE8">
        <w:rPr>
          <w:rFonts w:cs="Calibri"/>
        </w:rPr>
        <w:t>”</w:t>
      </w:r>
      <w:r w:rsidR="00DD039A" w:rsidRPr="00D32DE8">
        <w:rPr>
          <w:rFonts w:cs="Calibri"/>
        </w:rPr>
        <w:t xml:space="preserve"> icon</w:t>
      </w:r>
      <w:r w:rsidRPr="00D32DE8">
        <w:rPr>
          <w:rFonts w:cs="Calibri"/>
        </w:rPr>
        <w:t xml:space="preserve">. The Iowa EASY Air system will confirm with you that you want to delete the record with a pop-up message. Select </w:t>
      </w:r>
      <w:r w:rsidR="00090896" w:rsidRPr="00D32DE8">
        <w:rPr>
          <w:rFonts w:cs="Calibri"/>
        </w:rPr>
        <w:t>“</w:t>
      </w:r>
      <w:r w:rsidRPr="00D32DE8">
        <w:rPr>
          <w:rFonts w:cs="Calibri"/>
        </w:rPr>
        <w:t>Ok</w:t>
      </w:r>
      <w:r w:rsidR="00090896" w:rsidRPr="00D32DE8">
        <w:rPr>
          <w:rFonts w:cs="Calibri"/>
        </w:rPr>
        <w:t>”</w:t>
      </w:r>
      <w:r w:rsidRPr="00D32DE8">
        <w:rPr>
          <w:rFonts w:cs="Calibri"/>
        </w:rPr>
        <w:t xml:space="preserve"> on this message to confirm, or </w:t>
      </w:r>
      <w:r w:rsidR="00090896" w:rsidRPr="00D32DE8">
        <w:rPr>
          <w:rFonts w:cs="Calibri"/>
        </w:rPr>
        <w:t>“</w:t>
      </w:r>
      <w:r w:rsidRPr="00D32DE8">
        <w:rPr>
          <w:rFonts w:cs="Calibri"/>
        </w:rPr>
        <w:t>Cancel</w:t>
      </w:r>
      <w:r w:rsidR="00090896" w:rsidRPr="00D32DE8">
        <w:rPr>
          <w:rFonts w:cs="Calibri"/>
        </w:rPr>
        <w:t>”</w:t>
      </w:r>
      <w:r w:rsidRPr="00D32DE8">
        <w:rPr>
          <w:rFonts w:cs="Calibri"/>
        </w:rPr>
        <w:t xml:space="preserve"> to stop the deletion request.</w:t>
      </w:r>
      <w:r w:rsidR="00DD039A" w:rsidRPr="00D32DE8">
        <w:rPr>
          <w:rFonts w:cs="Calibri"/>
        </w:rPr>
        <w:t xml:space="preserve"> To edit the attachment comment, click on the attachment comment, edit the comment, then select </w:t>
      </w:r>
      <w:r w:rsidR="00090896" w:rsidRPr="00D32DE8">
        <w:rPr>
          <w:rFonts w:cs="Calibri"/>
        </w:rPr>
        <w:t>“</w:t>
      </w:r>
      <w:r w:rsidR="00DD039A" w:rsidRPr="00D32DE8">
        <w:rPr>
          <w:rFonts w:cs="Calibri"/>
        </w:rPr>
        <w:t>Save</w:t>
      </w:r>
      <w:r w:rsidR="00090896" w:rsidRPr="00D32DE8">
        <w:rPr>
          <w:rFonts w:cs="Calibri"/>
        </w:rPr>
        <w:t>”</w:t>
      </w:r>
      <w:r w:rsidR="00DD039A" w:rsidRPr="00D32DE8">
        <w:rPr>
          <w:rFonts w:cs="Calibri"/>
        </w:rPr>
        <w:t xml:space="preserve"> to update the comment or </w:t>
      </w:r>
      <w:r w:rsidR="00090896" w:rsidRPr="00D32DE8">
        <w:rPr>
          <w:rFonts w:cs="Calibri"/>
        </w:rPr>
        <w:t>“</w:t>
      </w:r>
      <w:r w:rsidR="00DD039A" w:rsidRPr="00D32DE8">
        <w:rPr>
          <w:rFonts w:cs="Calibri"/>
        </w:rPr>
        <w:t>Cancel</w:t>
      </w:r>
      <w:r w:rsidR="00090896" w:rsidRPr="00D32DE8">
        <w:rPr>
          <w:rFonts w:cs="Calibri"/>
        </w:rPr>
        <w:t>”</w:t>
      </w:r>
      <w:r w:rsidR="00DD039A" w:rsidRPr="00D32DE8">
        <w:rPr>
          <w:rFonts w:cs="Calibri"/>
        </w:rPr>
        <w:t xml:space="preserve"> to cancel the change.</w:t>
      </w:r>
    </w:p>
    <w:p w14:paraId="2CE7BC34" w14:textId="77777777" w:rsidR="004C69D0" w:rsidRPr="00D32DE8" w:rsidRDefault="004C69D0" w:rsidP="00D32DE8">
      <w:pPr>
        <w:rPr>
          <w:rFonts w:cs="Calibri"/>
        </w:rPr>
      </w:pPr>
    </w:p>
    <w:p w14:paraId="7741A853" w14:textId="225B6EFD" w:rsidR="00DD039A" w:rsidRPr="00D32DE8" w:rsidRDefault="00DD039A" w:rsidP="00D32DE8">
      <w:pPr>
        <w:jc w:val="center"/>
        <w:rPr>
          <w:rFonts w:cs="Calibri"/>
        </w:rPr>
      </w:pPr>
      <w:r w:rsidRPr="00D32DE8">
        <w:rPr>
          <w:rFonts w:cs="Calibri"/>
          <w:noProof/>
        </w:rPr>
        <w:lastRenderedPageBreak/>
        <w:drawing>
          <wp:inline distT="0" distB="0" distL="0" distR="0" wp14:anchorId="28BDB3C2" wp14:editId="2475F95D">
            <wp:extent cx="2914650" cy="3073474"/>
            <wp:effectExtent l="0" t="0" r="0" b="0"/>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22359" cy="3081603"/>
                    </a:xfrm>
                    <a:prstGeom prst="rect">
                      <a:avLst/>
                    </a:prstGeom>
                  </pic:spPr>
                </pic:pic>
              </a:graphicData>
            </a:graphic>
          </wp:inline>
        </w:drawing>
      </w:r>
    </w:p>
    <w:p w14:paraId="62F1581A" w14:textId="3A5964E8" w:rsidR="00DD039A" w:rsidRPr="00D32DE8" w:rsidRDefault="00DD039A" w:rsidP="00D32DE8">
      <w:pPr>
        <w:pStyle w:val="Caption"/>
        <w:contextualSpacing/>
        <w:jc w:val="center"/>
        <w:rPr>
          <w:rFonts w:cs="Calibri"/>
        </w:rPr>
      </w:pPr>
      <w:bookmarkStart w:id="51" w:name="_Toc101786306"/>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20</w:t>
      </w:r>
      <w:r w:rsidR="004E1A7A" w:rsidRPr="00D32DE8">
        <w:rPr>
          <w:rFonts w:cs="Calibri"/>
          <w:noProof/>
        </w:rPr>
        <w:fldChar w:fldCharType="end"/>
      </w:r>
      <w:r w:rsidRPr="00D32DE8">
        <w:rPr>
          <w:rFonts w:cs="Calibri"/>
        </w:rPr>
        <w:t xml:space="preserve"> Example Attachment Screen</w:t>
      </w:r>
      <w:bookmarkEnd w:id="51"/>
    </w:p>
    <w:p w14:paraId="71FD3D30" w14:textId="77777777" w:rsidR="00DD039A" w:rsidRPr="00D32DE8" w:rsidRDefault="00DD039A" w:rsidP="00D32DE8">
      <w:pPr>
        <w:rPr>
          <w:rFonts w:cs="Calibri"/>
        </w:rPr>
      </w:pPr>
    </w:p>
    <w:p w14:paraId="09F91557" w14:textId="21B34DB0" w:rsidR="008C74A2" w:rsidRDefault="00151C3A" w:rsidP="00D32DE8">
      <w:pPr>
        <w:rPr>
          <w:rFonts w:cs="Calibri"/>
        </w:rPr>
      </w:pPr>
      <w:r w:rsidRPr="00D32DE8">
        <w:rPr>
          <w:rFonts w:cs="Calibri"/>
        </w:rPr>
        <w:t xml:space="preserve">Please click </w:t>
      </w:r>
      <w:r w:rsidR="00090896" w:rsidRPr="00D32DE8">
        <w:rPr>
          <w:rFonts w:cs="Calibri"/>
        </w:rPr>
        <w:t>“</w:t>
      </w:r>
      <w:r w:rsidRPr="00D32DE8">
        <w:rPr>
          <w:rFonts w:cs="Calibri"/>
        </w:rPr>
        <w:t>save</w:t>
      </w:r>
      <w:r w:rsidR="00090896" w:rsidRPr="00D32DE8">
        <w:rPr>
          <w:rFonts w:cs="Calibri"/>
        </w:rPr>
        <w:t>”</w:t>
      </w:r>
      <w:r w:rsidRPr="00D32DE8">
        <w:rPr>
          <w:rFonts w:cs="Calibri"/>
        </w:rPr>
        <w:t xml:space="preserve"> at the bottom of the screen to save the</w:t>
      </w:r>
      <w:r w:rsidR="00DD039A" w:rsidRPr="00D32DE8">
        <w:rPr>
          <w:rFonts w:cs="Calibri"/>
        </w:rPr>
        <w:t xml:space="preserve"> page</w:t>
      </w:r>
      <w:r w:rsidRPr="00D32DE8">
        <w:rPr>
          <w:rFonts w:cs="Calibri"/>
        </w:rPr>
        <w:t>.</w:t>
      </w:r>
    </w:p>
    <w:p w14:paraId="76B80FC8" w14:textId="77777777" w:rsidR="00414AD4" w:rsidRPr="00D32DE8" w:rsidRDefault="00414AD4" w:rsidP="00D32DE8">
      <w:pPr>
        <w:rPr>
          <w:rFonts w:cs="Calibri"/>
        </w:rPr>
      </w:pPr>
    </w:p>
    <w:p w14:paraId="63419A2E" w14:textId="788F1741" w:rsidR="00DD039A" w:rsidRPr="00D32DE8" w:rsidRDefault="00151C3A" w:rsidP="00D32DE8">
      <w:pPr>
        <w:pStyle w:val="IntenseQuote"/>
        <w:spacing w:before="0" w:after="0"/>
        <w:rPr>
          <w:rFonts w:cs="Calibri"/>
        </w:rPr>
      </w:pPr>
      <w:r w:rsidRPr="00D32DE8">
        <w:rPr>
          <w:rFonts w:cs="Calibri"/>
        </w:rPr>
        <w:t xml:space="preserve">If you do not click </w:t>
      </w:r>
      <w:r w:rsidR="00090896" w:rsidRPr="00D32DE8">
        <w:rPr>
          <w:rFonts w:cs="Calibri"/>
        </w:rPr>
        <w:t>“</w:t>
      </w:r>
      <w:r w:rsidRPr="00D32DE8">
        <w:rPr>
          <w:rFonts w:cs="Calibri"/>
        </w:rPr>
        <w:t>save</w:t>
      </w:r>
      <w:r w:rsidR="00090896" w:rsidRPr="00D32DE8">
        <w:rPr>
          <w:rFonts w:cs="Calibri"/>
        </w:rPr>
        <w:t>”</w:t>
      </w:r>
      <w:r w:rsidRPr="00D32DE8">
        <w:rPr>
          <w:rFonts w:cs="Calibri"/>
        </w:rPr>
        <w:t xml:space="preserve"> before loading into another page, you will lose your current progress entering information.</w:t>
      </w:r>
    </w:p>
    <w:p w14:paraId="40A055C8" w14:textId="77777777" w:rsidR="00D32DE8" w:rsidRDefault="00D32DE8" w:rsidP="00D32DE8">
      <w:pPr>
        <w:rPr>
          <w:rFonts w:cs="Calibri"/>
        </w:rPr>
      </w:pPr>
    </w:p>
    <w:p w14:paraId="56FB8935" w14:textId="3F627E9E" w:rsidR="00CD4271" w:rsidRPr="00D32DE8" w:rsidRDefault="00DD039A" w:rsidP="00D32DE8">
      <w:pPr>
        <w:rPr>
          <w:rFonts w:cs="Calibri"/>
        </w:rPr>
      </w:pPr>
      <w:r w:rsidRPr="00D32DE8">
        <w:rPr>
          <w:rFonts w:cs="Calibri"/>
        </w:rPr>
        <w:t xml:space="preserve">If you plan to mail or fax the attachments, please select the </w:t>
      </w:r>
      <w:r w:rsidR="00090896" w:rsidRPr="00D32DE8">
        <w:rPr>
          <w:rFonts w:cs="Calibri"/>
        </w:rPr>
        <w:t>“</w:t>
      </w:r>
      <w:r w:rsidRPr="00D32DE8">
        <w:rPr>
          <w:rFonts w:cs="Calibri"/>
        </w:rPr>
        <w:t>Mail</w:t>
      </w:r>
      <w:r w:rsidR="00090896" w:rsidRPr="00D32DE8">
        <w:rPr>
          <w:rFonts w:cs="Calibri"/>
        </w:rPr>
        <w:t>”</w:t>
      </w:r>
      <w:r w:rsidRPr="00D32DE8">
        <w:rPr>
          <w:rFonts w:cs="Calibri"/>
        </w:rPr>
        <w:t xml:space="preserve"> radio button on the attachment screen. </w:t>
      </w:r>
      <w:r w:rsidR="00CD4271" w:rsidRPr="00D32DE8">
        <w:rPr>
          <w:rFonts w:cs="Calibri"/>
        </w:rPr>
        <w:t>If mailing attachments, include the attachment descriptions and submittal ID. Mail attachments to the following address:</w:t>
      </w:r>
    </w:p>
    <w:p w14:paraId="53BAC91F" w14:textId="77777777" w:rsidR="00712797" w:rsidRPr="00D32DE8" w:rsidRDefault="00712797" w:rsidP="00D32DE8">
      <w:pPr>
        <w:rPr>
          <w:rFonts w:cs="Calibri"/>
        </w:rPr>
      </w:pPr>
    </w:p>
    <w:p w14:paraId="3FF90828" w14:textId="77777777" w:rsidR="00CD4271" w:rsidRPr="00D32DE8" w:rsidRDefault="00CD4271" w:rsidP="00D32DE8">
      <w:pPr>
        <w:rPr>
          <w:rFonts w:cs="Calibri"/>
        </w:rPr>
      </w:pPr>
      <w:r w:rsidRPr="00D32DE8">
        <w:rPr>
          <w:rFonts w:cs="Calibri"/>
        </w:rPr>
        <w:t>Application Login Desk</w:t>
      </w:r>
    </w:p>
    <w:p w14:paraId="4FBABA4D" w14:textId="77777777" w:rsidR="00CD4271" w:rsidRPr="00D32DE8" w:rsidRDefault="00CD4271" w:rsidP="00D32DE8">
      <w:pPr>
        <w:rPr>
          <w:rFonts w:cs="Calibri"/>
        </w:rPr>
      </w:pPr>
      <w:r w:rsidRPr="00D32DE8">
        <w:rPr>
          <w:rFonts w:cs="Calibri"/>
        </w:rPr>
        <w:t>Air Quality Bureau</w:t>
      </w:r>
    </w:p>
    <w:p w14:paraId="4989F8A9" w14:textId="24F72B42" w:rsidR="00CD4271" w:rsidRPr="00D32DE8" w:rsidRDefault="00CD4271" w:rsidP="00D32DE8">
      <w:pPr>
        <w:rPr>
          <w:rFonts w:cs="Calibri"/>
        </w:rPr>
      </w:pPr>
      <w:r w:rsidRPr="00D32DE8">
        <w:rPr>
          <w:rFonts w:cs="Calibri"/>
        </w:rPr>
        <w:t>502 E 9</w:t>
      </w:r>
      <w:r w:rsidRPr="00414AD4">
        <w:rPr>
          <w:rFonts w:cs="Calibri"/>
          <w:vertAlign w:val="superscript"/>
        </w:rPr>
        <w:t>th</w:t>
      </w:r>
      <w:r w:rsidR="00414AD4">
        <w:rPr>
          <w:rFonts w:cs="Calibri"/>
        </w:rPr>
        <w:t xml:space="preserve"> </w:t>
      </w:r>
      <w:bookmarkStart w:id="52" w:name="_GoBack"/>
      <w:bookmarkEnd w:id="52"/>
      <w:r w:rsidRPr="00D32DE8">
        <w:rPr>
          <w:rFonts w:cs="Calibri"/>
        </w:rPr>
        <w:t>Street</w:t>
      </w:r>
    </w:p>
    <w:p w14:paraId="6102AD87" w14:textId="4D153952" w:rsidR="00CD4271" w:rsidRPr="00D32DE8" w:rsidRDefault="00CD4271" w:rsidP="00D32DE8">
      <w:pPr>
        <w:rPr>
          <w:rFonts w:cs="Calibri"/>
        </w:rPr>
      </w:pPr>
      <w:r w:rsidRPr="00D32DE8">
        <w:rPr>
          <w:rFonts w:cs="Calibri"/>
        </w:rPr>
        <w:t>Des Moines, IA 50319</w:t>
      </w:r>
    </w:p>
    <w:p w14:paraId="1B27D03B" w14:textId="77777777" w:rsidR="00E57704" w:rsidRPr="00D32DE8" w:rsidRDefault="00E57704" w:rsidP="00D32DE8">
      <w:pPr>
        <w:rPr>
          <w:rFonts w:cs="Calibri"/>
        </w:rPr>
      </w:pPr>
    </w:p>
    <w:p w14:paraId="0C1658F7" w14:textId="5995624D" w:rsidR="00383B08" w:rsidRDefault="00383B08" w:rsidP="00D32DE8">
      <w:pPr>
        <w:rPr>
          <w:rFonts w:cs="Calibri"/>
        </w:rPr>
      </w:pPr>
      <w:r w:rsidRPr="00D32DE8">
        <w:rPr>
          <w:rFonts w:cs="Calibri"/>
        </w:rPr>
        <w:t xml:space="preserve">Please select </w:t>
      </w:r>
      <w:r w:rsidR="00090896" w:rsidRPr="00D32DE8">
        <w:rPr>
          <w:rFonts w:cs="Calibri"/>
        </w:rPr>
        <w:t>“</w:t>
      </w:r>
      <w:r w:rsidRPr="00D32DE8">
        <w:rPr>
          <w:rFonts w:cs="Calibri"/>
        </w:rPr>
        <w:t>Other</w:t>
      </w:r>
      <w:r w:rsidR="00090896" w:rsidRPr="00D32DE8">
        <w:rPr>
          <w:rFonts w:cs="Calibri"/>
        </w:rPr>
        <w:t>”</w:t>
      </w:r>
      <w:r w:rsidRPr="00D32DE8">
        <w:rPr>
          <w:rFonts w:cs="Calibri"/>
        </w:rPr>
        <w:t xml:space="preserve"> if you wish to submit the document a different way, such as hand delivery, fax, or describe the reason in the comment text box. </w:t>
      </w:r>
      <w:r w:rsidR="00DD039A" w:rsidRPr="00D32DE8">
        <w:rPr>
          <w:rFonts w:cs="Calibri"/>
        </w:rPr>
        <w:t>If faxing documents, include the attachment descriptions and submittal ID. The Air Quality Bureau fax number is (515) 725-9501.</w:t>
      </w:r>
    </w:p>
    <w:p w14:paraId="52E91CE8" w14:textId="77777777" w:rsidR="00D32DE8" w:rsidRPr="00D32DE8" w:rsidRDefault="00D32DE8" w:rsidP="00D32DE8">
      <w:pPr>
        <w:rPr>
          <w:rFonts w:cs="Calibri"/>
        </w:rPr>
      </w:pPr>
    </w:p>
    <w:p w14:paraId="25E6C12A" w14:textId="1218A064" w:rsidR="00DD039A" w:rsidRPr="00D32DE8" w:rsidRDefault="00DD039A" w:rsidP="00D32DE8">
      <w:pPr>
        <w:pStyle w:val="Heading2"/>
        <w:spacing w:before="0" w:after="0"/>
        <w:rPr>
          <w:rFonts w:ascii="Calibri" w:hAnsi="Calibri" w:cs="Calibri"/>
        </w:rPr>
      </w:pPr>
      <w:bookmarkStart w:id="53" w:name="_Toc101786285"/>
      <w:r w:rsidRPr="00D32DE8">
        <w:rPr>
          <w:rFonts w:ascii="Calibri" w:hAnsi="Calibri" w:cs="Calibri"/>
        </w:rPr>
        <w:t>Validation</w:t>
      </w:r>
      <w:bookmarkEnd w:id="53"/>
    </w:p>
    <w:p w14:paraId="6184A06C" w14:textId="4E9376A6" w:rsidR="00DD039A" w:rsidRPr="00D32DE8" w:rsidRDefault="00470138" w:rsidP="00D32DE8">
      <w:pPr>
        <w:rPr>
          <w:rFonts w:cs="Calibri"/>
        </w:rPr>
      </w:pPr>
      <w:r w:rsidRPr="00D32DE8">
        <w:rPr>
          <w:rFonts w:cs="Calibri"/>
        </w:rPr>
        <w:t>Next, the</w:t>
      </w:r>
      <w:r w:rsidR="00DD039A" w:rsidRPr="00D32DE8">
        <w:rPr>
          <w:rFonts w:cs="Calibri"/>
        </w:rPr>
        <w:t xml:space="preserve"> Validation screen will appear</w:t>
      </w:r>
      <w:r w:rsidRPr="00D32DE8">
        <w:rPr>
          <w:rFonts w:cs="Calibri"/>
        </w:rPr>
        <w:t xml:space="preserve"> (see Figure 21)</w:t>
      </w:r>
      <w:r w:rsidR="00DD039A" w:rsidRPr="00D32DE8">
        <w:rPr>
          <w:rFonts w:cs="Calibri"/>
        </w:rPr>
        <w:t xml:space="preserve">. </w:t>
      </w:r>
      <w:r w:rsidR="004A40C3" w:rsidRPr="00D32DE8">
        <w:rPr>
          <w:rFonts w:cs="Calibri"/>
        </w:rPr>
        <w:t>The system will check the application forms for required information that is missing, and will display a result similar to the figure below:</w:t>
      </w:r>
    </w:p>
    <w:p w14:paraId="35AAA9BB" w14:textId="77777777" w:rsidR="005F4DD7" w:rsidRPr="00D32DE8" w:rsidRDefault="005F4DD7" w:rsidP="00D32DE8">
      <w:pPr>
        <w:rPr>
          <w:rFonts w:cs="Calibri"/>
        </w:rPr>
      </w:pPr>
    </w:p>
    <w:p w14:paraId="591A6E2A" w14:textId="1E9E7860" w:rsidR="00DD039A" w:rsidRPr="00D32DE8" w:rsidRDefault="00DD039A" w:rsidP="00D32DE8">
      <w:pPr>
        <w:jc w:val="center"/>
        <w:rPr>
          <w:rFonts w:cs="Calibri"/>
        </w:rPr>
      </w:pPr>
      <w:r w:rsidRPr="00D32DE8">
        <w:rPr>
          <w:rFonts w:cs="Calibri"/>
          <w:noProof/>
        </w:rPr>
        <w:lastRenderedPageBreak/>
        <w:drawing>
          <wp:inline distT="0" distB="0" distL="0" distR="0" wp14:anchorId="407CAA61" wp14:editId="687CD33C">
            <wp:extent cx="3537136" cy="2457448"/>
            <wp:effectExtent l="0" t="0" r="6350" b="635"/>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537136" cy="2457448"/>
                    </a:xfrm>
                    <a:prstGeom prst="rect">
                      <a:avLst/>
                    </a:prstGeom>
                  </pic:spPr>
                </pic:pic>
              </a:graphicData>
            </a:graphic>
          </wp:inline>
        </w:drawing>
      </w:r>
    </w:p>
    <w:p w14:paraId="15E81181" w14:textId="19ACD8C2" w:rsidR="00DD039A" w:rsidRPr="00D32DE8" w:rsidRDefault="00DD039A" w:rsidP="00D32DE8">
      <w:pPr>
        <w:pStyle w:val="Caption"/>
        <w:contextualSpacing/>
        <w:jc w:val="center"/>
        <w:rPr>
          <w:rFonts w:cs="Calibri"/>
        </w:rPr>
      </w:pPr>
      <w:bookmarkStart w:id="54" w:name="_Toc101786307"/>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21</w:t>
      </w:r>
      <w:r w:rsidR="004E1A7A" w:rsidRPr="00D32DE8">
        <w:rPr>
          <w:rFonts w:cs="Calibri"/>
          <w:noProof/>
        </w:rPr>
        <w:fldChar w:fldCharType="end"/>
      </w:r>
      <w:r w:rsidRPr="00D32DE8">
        <w:rPr>
          <w:rFonts w:cs="Calibri"/>
        </w:rPr>
        <w:t xml:space="preserve"> Example Validation Screen</w:t>
      </w:r>
      <w:bookmarkEnd w:id="54"/>
    </w:p>
    <w:p w14:paraId="55426B31" w14:textId="0E085384" w:rsidR="00DD039A" w:rsidRPr="00D32DE8" w:rsidRDefault="00DD039A" w:rsidP="00D32DE8">
      <w:pPr>
        <w:rPr>
          <w:rFonts w:cs="Calibri"/>
        </w:rPr>
      </w:pPr>
    </w:p>
    <w:p w14:paraId="40408021" w14:textId="7F684AD0" w:rsidR="008C74A2" w:rsidRPr="00D32DE8" w:rsidRDefault="004A40C3" w:rsidP="00D32DE8">
      <w:pPr>
        <w:contextualSpacing/>
        <w:rPr>
          <w:rFonts w:cs="Calibri"/>
        </w:rPr>
      </w:pPr>
      <w:r w:rsidRPr="00D32DE8">
        <w:rPr>
          <w:rFonts w:cs="Calibri"/>
        </w:rPr>
        <w:t xml:space="preserve">If there are no noted issues, click the </w:t>
      </w:r>
      <w:r w:rsidR="00090896" w:rsidRPr="00D32DE8">
        <w:rPr>
          <w:rFonts w:cs="Calibri"/>
        </w:rPr>
        <w:t>“</w:t>
      </w:r>
      <w:r w:rsidRPr="00D32DE8">
        <w:rPr>
          <w:rFonts w:cs="Calibri"/>
        </w:rPr>
        <w:t>Next</w:t>
      </w:r>
      <w:r w:rsidR="00090896" w:rsidRPr="00D32DE8">
        <w:rPr>
          <w:rFonts w:cs="Calibri"/>
        </w:rPr>
        <w:t>”</w:t>
      </w:r>
      <w:r w:rsidRPr="00D32DE8">
        <w:rPr>
          <w:rFonts w:cs="Calibri"/>
        </w:rPr>
        <w:t xml:space="preserve"> button. If there are issues, you may navigate to the section by selecting the section on this screen to complete the missing information.</w:t>
      </w:r>
    </w:p>
    <w:p w14:paraId="02208F33" w14:textId="2A2DF5EE" w:rsidR="004A40C3" w:rsidRPr="00D32DE8" w:rsidRDefault="004A40C3" w:rsidP="00D32DE8">
      <w:pPr>
        <w:pStyle w:val="IntenseQuote"/>
        <w:spacing w:before="0" w:after="0"/>
        <w:rPr>
          <w:rFonts w:cs="Calibri"/>
        </w:rPr>
      </w:pPr>
      <w:r w:rsidRPr="00D32DE8">
        <w:rPr>
          <w:rFonts w:cs="Calibri"/>
        </w:rPr>
        <w:t>Please note that the system will only check for missing information, and will not validate whether the information is complete or accurate.</w:t>
      </w:r>
    </w:p>
    <w:p w14:paraId="247C0DD0" w14:textId="77777777" w:rsidR="00D32DE8" w:rsidRDefault="00D32DE8" w:rsidP="00D32DE8">
      <w:bookmarkStart w:id="55" w:name="_Toc101786286"/>
    </w:p>
    <w:p w14:paraId="67475EF3" w14:textId="5406D090" w:rsidR="00D27412" w:rsidRPr="00D32DE8" w:rsidRDefault="00D27412" w:rsidP="00D32DE8">
      <w:pPr>
        <w:pStyle w:val="Heading2"/>
        <w:spacing w:before="0" w:after="0"/>
        <w:rPr>
          <w:rFonts w:ascii="Calibri" w:hAnsi="Calibri" w:cs="Calibri"/>
        </w:rPr>
      </w:pPr>
      <w:r w:rsidRPr="00D32DE8">
        <w:rPr>
          <w:rFonts w:ascii="Calibri" w:hAnsi="Calibri" w:cs="Calibri"/>
        </w:rPr>
        <w:t>Submission</w:t>
      </w:r>
      <w:bookmarkEnd w:id="55"/>
    </w:p>
    <w:p w14:paraId="6A4FA0B5" w14:textId="2DB9CD05" w:rsidR="004A40C3" w:rsidRPr="00D32DE8" w:rsidRDefault="00D27412" w:rsidP="00D32DE8">
      <w:pPr>
        <w:contextualSpacing/>
        <w:rPr>
          <w:rFonts w:cs="Calibri"/>
        </w:rPr>
      </w:pPr>
      <w:r w:rsidRPr="00D32DE8">
        <w:rPr>
          <w:rFonts w:cs="Calibri"/>
        </w:rPr>
        <w:t>Next, t</w:t>
      </w:r>
      <w:r w:rsidR="004A40C3" w:rsidRPr="00D32DE8">
        <w:rPr>
          <w:rFonts w:cs="Calibri"/>
        </w:rPr>
        <w:t>he Certification of Submission screen will appear</w:t>
      </w:r>
      <w:r w:rsidR="00470138" w:rsidRPr="00D32DE8">
        <w:rPr>
          <w:rFonts w:cs="Calibri"/>
        </w:rPr>
        <w:t xml:space="preserve"> (see Figure 22)</w:t>
      </w:r>
      <w:r w:rsidR="004A40C3" w:rsidRPr="00D32DE8">
        <w:rPr>
          <w:rFonts w:cs="Calibri"/>
        </w:rPr>
        <w:t xml:space="preserve">. </w:t>
      </w:r>
      <w:r w:rsidRPr="00D32DE8">
        <w:rPr>
          <w:rFonts w:cs="Calibri"/>
        </w:rPr>
        <w:t xml:space="preserve">Please review the statement at the top of the screen, then </w:t>
      </w:r>
      <w:r w:rsidR="004A40C3" w:rsidRPr="00D32DE8">
        <w:rPr>
          <w:rFonts w:cs="Calibri"/>
        </w:rPr>
        <w:t xml:space="preserve">check the box at the top of the screen, answer the security question, enter your pin, and click </w:t>
      </w:r>
      <w:r w:rsidR="00090896" w:rsidRPr="00D32DE8">
        <w:rPr>
          <w:rFonts w:cs="Calibri"/>
        </w:rPr>
        <w:t>“</w:t>
      </w:r>
      <w:r w:rsidR="004A40C3" w:rsidRPr="00D32DE8">
        <w:rPr>
          <w:rFonts w:cs="Calibri"/>
        </w:rPr>
        <w:t>Submit</w:t>
      </w:r>
      <w:r w:rsidR="00090896" w:rsidRPr="00D32DE8">
        <w:rPr>
          <w:rFonts w:cs="Calibri"/>
        </w:rPr>
        <w:t>”</w:t>
      </w:r>
      <w:r w:rsidR="004A40C3" w:rsidRPr="00D32DE8">
        <w:rPr>
          <w:rFonts w:cs="Calibri"/>
        </w:rPr>
        <w:t>.</w:t>
      </w:r>
    </w:p>
    <w:p w14:paraId="2352D6A1" w14:textId="77777777" w:rsidR="004A40C3" w:rsidRPr="00D32DE8" w:rsidRDefault="004A40C3" w:rsidP="00D32DE8">
      <w:pPr>
        <w:rPr>
          <w:rFonts w:cs="Calibri"/>
        </w:rPr>
      </w:pPr>
    </w:p>
    <w:p w14:paraId="0D6429FD" w14:textId="7F80CDE8" w:rsidR="00D27412" w:rsidRPr="00D32DE8" w:rsidRDefault="00D27412" w:rsidP="00D32DE8">
      <w:pPr>
        <w:jc w:val="center"/>
        <w:rPr>
          <w:rFonts w:cs="Calibri"/>
        </w:rPr>
      </w:pPr>
      <w:r w:rsidRPr="00D32DE8">
        <w:rPr>
          <w:rFonts w:cs="Calibri"/>
          <w:noProof/>
        </w:rPr>
        <w:drawing>
          <wp:inline distT="0" distB="0" distL="0" distR="0" wp14:anchorId="47D50E9B" wp14:editId="50C0EE20">
            <wp:extent cx="3790881" cy="2367367"/>
            <wp:effectExtent l="0" t="0" r="635" b="0"/>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0881" cy="2367367"/>
                    </a:xfrm>
                    <a:prstGeom prst="rect">
                      <a:avLst/>
                    </a:prstGeom>
                  </pic:spPr>
                </pic:pic>
              </a:graphicData>
            </a:graphic>
          </wp:inline>
        </w:drawing>
      </w:r>
    </w:p>
    <w:p w14:paraId="427FD65D" w14:textId="6765513E" w:rsidR="00D27412" w:rsidRPr="00D32DE8" w:rsidRDefault="00D27412" w:rsidP="00D32DE8">
      <w:pPr>
        <w:pStyle w:val="Caption"/>
        <w:contextualSpacing/>
        <w:jc w:val="center"/>
        <w:rPr>
          <w:rFonts w:cs="Calibri"/>
        </w:rPr>
      </w:pPr>
      <w:bookmarkStart w:id="56" w:name="_Toc101786308"/>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22</w:t>
      </w:r>
      <w:r w:rsidR="004E1A7A" w:rsidRPr="00D32DE8">
        <w:rPr>
          <w:rFonts w:cs="Calibri"/>
          <w:noProof/>
        </w:rPr>
        <w:fldChar w:fldCharType="end"/>
      </w:r>
      <w:r w:rsidRPr="00D32DE8">
        <w:rPr>
          <w:rFonts w:cs="Calibri"/>
        </w:rPr>
        <w:t xml:space="preserve"> Example Certificate of Submission Screen</w:t>
      </w:r>
      <w:bookmarkEnd w:id="56"/>
    </w:p>
    <w:p w14:paraId="53A191E6" w14:textId="77777777" w:rsidR="00391FA9" w:rsidRPr="00D32DE8" w:rsidRDefault="00391FA9" w:rsidP="00D32DE8">
      <w:pPr>
        <w:contextualSpacing/>
        <w:rPr>
          <w:rFonts w:cs="Calibri"/>
        </w:rPr>
      </w:pPr>
    </w:p>
    <w:p w14:paraId="45B4666A" w14:textId="00143E11" w:rsidR="00826AF4" w:rsidRPr="00D32DE8" w:rsidRDefault="00BD2D69" w:rsidP="00D32DE8">
      <w:pPr>
        <w:contextualSpacing/>
        <w:rPr>
          <w:rFonts w:cs="Calibri"/>
        </w:rPr>
      </w:pPr>
      <w:r w:rsidRPr="00D32DE8">
        <w:rPr>
          <w:rFonts w:cs="Calibri"/>
        </w:rPr>
        <w:t>You will</w:t>
      </w:r>
      <w:r w:rsidR="0094142B" w:rsidRPr="00D32DE8">
        <w:rPr>
          <w:rFonts w:cs="Calibri"/>
        </w:rPr>
        <w:t xml:space="preserve"> get </w:t>
      </w:r>
      <w:r w:rsidRPr="00D32DE8">
        <w:rPr>
          <w:rFonts w:cs="Calibri"/>
        </w:rPr>
        <w:t xml:space="preserve">a </w:t>
      </w:r>
      <w:r w:rsidR="0094142B" w:rsidRPr="00D32DE8">
        <w:rPr>
          <w:rFonts w:cs="Calibri"/>
        </w:rPr>
        <w:t xml:space="preserve">confirmation screen </w:t>
      </w:r>
      <w:r w:rsidRPr="00D32DE8">
        <w:rPr>
          <w:rFonts w:cs="Calibri"/>
        </w:rPr>
        <w:t xml:space="preserve">similar to the one shown below </w:t>
      </w:r>
      <w:r w:rsidR="00470138" w:rsidRPr="00D32DE8">
        <w:rPr>
          <w:rFonts w:cs="Calibri"/>
        </w:rPr>
        <w:t xml:space="preserve">in Figure 23 </w:t>
      </w:r>
      <w:r w:rsidRPr="00D32DE8">
        <w:rPr>
          <w:rFonts w:cs="Calibri"/>
        </w:rPr>
        <w:t xml:space="preserve">and a confirmation email will be sent </w:t>
      </w:r>
      <w:r w:rsidR="00470138" w:rsidRPr="00D32DE8">
        <w:rPr>
          <w:rFonts w:cs="Calibri"/>
        </w:rPr>
        <w:t xml:space="preserve">to </w:t>
      </w:r>
      <w:r w:rsidRPr="00D32DE8">
        <w:rPr>
          <w:rFonts w:cs="Calibri"/>
        </w:rPr>
        <w:t>y</w:t>
      </w:r>
      <w:r w:rsidR="0094142B" w:rsidRPr="00D32DE8">
        <w:rPr>
          <w:rFonts w:cs="Calibri"/>
        </w:rPr>
        <w:t>ou.</w:t>
      </w:r>
    </w:p>
    <w:p w14:paraId="239DBE16" w14:textId="77777777" w:rsidR="00470138" w:rsidRPr="00D32DE8" w:rsidRDefault="00470138" w:rsidP="00D32DE8">
      <w:pPr>
        <w:contextualSpacing/>
        <w:rPr>
          <w:rFonts w:cs="Calibri"/>
        </w:rPr>
      </w:pPr>
    </w:p>
    <w:p w14:paraId="4782E5CA" w14:textId="3BBE5ACD" w:rsidR="00BD2D69" w:rsidRPr="00D32DE8" w:rsidRDefault="00CD2A4E" w:rsidP="00D32DE8">
      <w:pPr>
        <w:contextualSpacing/>
        <w:jc w:val="center"/>
        <w:rPr>
          <w:rFonts w:cs="Calibri"/>
        </w:rPr>
      </w:pPr>
      <w:r w:rsidRPr="00D32DE8">
        <w:rPr>
          <w:rFonts w:cs="Calibri"/>
          <w:noProof/>
        </w:rPr>
        <w:lastRenderedPageBreak/>
        <w:drawing>
          <wp:inline distT="0" distB="0" distL="0" distR="0" wp14:anchorId="10AE44B1" wp14:editId="5AC6BAAF">
            <wp:extent cx="5233917" cy="4528405"/>
            <wp:effectExtent l="0" t="0" r="5080" b="5715"/>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3202" cy="4545091"/>
                    </a:xfrm>
                    <a:prstGeom prst="rect">
                      <a:avLst/>
                    </a:prstGeom>
                  </pic:spPr>
                </pic:pic>
              </a:graphicData>
            </a:graphic>
          </wp:inline>
        </w:drawing>
      </w:r>
    </w:p>
    <w:p w14:paraId="097C139B" w14:textId="1DC3B8D6" w:rsidR="006B0144" w:rsidRPr="00D32DE8" w:rsidRDefault="006B0144" w:rsidP="00D32DE8">
      <w:pPr>
        <w:pStyle w:val="Caption"/>
        <w:contextualSpacing/>
        <w:jc w:val="center"/>
        <w:rPr>
          <w:rFonts w:cs="Calibri"/>
        </w:rPr>
      </w:pPr>
      <w:bookmarkStart w:id="57" w:name="_Toc101786309"/>
      <w:r w:rsidRPr="00D32DE8">
        <w:rPr>
          <w:rFonts w:cs="Calibri"/>
        </w:rPr>
        <w:t xml:space="preserve">Figure </w:t>
      </w:r>
      <w:r w:rsidR="004E1A7A" w:rsidRPr="00D32DE8">
        <w:rPr>
          <w:rFonts w:cs="Calibri"/>
        </w:rPr>
        <w:fldChar w:fldCharType="begin"/>
      </w:r>
      <w:r w:rsidR="004E1A7A" w:rsidRPr="00D32DE8">
        <w:rPr>
          <w:rFonts w:cs="Calibri"/>
        </w:rPr>
        <w:instrText xml:space="preserve"> SEQ Figure \* ARABIC </w:instrText>
      </w:r>
      <w:r w:rsidR="004E1A7A" w:rsidRPr="00D32DE8">
        <w:rPr>
          <w:rFonts w:cs="Calibri"/>
        </w:rPr>
        <w:fldChar w:fldCharType="separate"/>
      </w:r>
      <w:r w:rsidR="00CD343C">
        <w:rPr>
          <w:rFonts w:cs="Calibri"/>
          <w:noProof/>
        </w:rPr>
        <w:t>23</w:t>
      </w:r>
      <w:r w:rsidR="004E1A7A" w:rsidRPr="00D32DE8">
        <w:rPr>
          <w:rFonts w:cs="Calibri"/>
          <w:noProof/>
        </w:rPr>
        <w:fldChar w:fldCharType="end"/>
      </w:r>
      <w:r w:rsidRPr="00D32DE8">
        <w:rPr>
          <w:rFonts w:cs="Calibri"/>
        </w:rPr>
        <w:t xml:space="preserve"> Confirmation of Submittal</w:t>
      </w:r>
      <w:bookmarkEnd w:id="57"/>
    </w:p>
    <w:p w14:paraId="32FB959C" w14:textId="77777777" w:rsidR="00713073" w:rsidRPr="00D32DE8" w:rsidRDefault="00713073" w:rsidP="00D32DE8">
      <w:pPr>
        <w:contextualSpacing/>
        <w:rPr>
          <w:rFonts w:cs="Calibri"/>
        </w:rPr>
      </w:pPr>
    </w:p>
    <w:p w14:paraId="77C706FB" w14:textId="73690E6D" w:rsidR="003C01C7" w:rsidRPr="00D32DE8" w:rsidRDefault="00686B5A" w:rsidP="00D32DE8">
      <w:pPr>
        <w:contextualSpacing/>
        <w:jc w:val="center"/>
        <w:rPr>
          <w:rFonts w:cs="Calibri"/>
          <w:b/>
        </w:rPr>
      </w:pPr>
      <w:r w:rsidRPr="00D32DE8">
        <w:rPr>
          <w:rFonts w:cs="Calibri"/>
          <w:b/>
        </w:rPr>
        <w:t xml:space="preserve">If you have questions, please call the </w:t>
      </w:r>
      <w:r w:rsidR="00B832E6" w:rsidRPr="00D32DE8">
        <w:rPr>
          <w:rFonts w:cs="Calibri"/>
          <w:b/>
        </w:rPr>
        <w:t xml:space="preserve">Iowa </w:t>
      </w:r>
      <w:r w:rsidRPr="00D32DE8">
        <w:rPr>
          <w:rFonts w:cs="Calibri"/>
          <w:b/>
        </w:rPr>
        <w:t>EASY Air Helpdesk</w:t>
      </w:r>
      <w:r w:rsidR="00E87801" w:rsidRPr="00D32DE8">
        <w:rPr>
          <w:rFonts w:cs="Calibri"/>
          <w:b/>
        </w:rPr>
        <w:br/>
      </w:r>
      <w:r w:rsidRPr="00D32DE8">
        <w:rPr>
          <w:rFonts w:cs="Calibri"/>
          <w:b/>
        </w:rPr>
        <w:t>at</w:t>
      </w:r>
      <w:r w:rsidR="00B832E6" w:rsidRPr="00D32DE8">
        <w:rPr>
          <w:rFonts w:cs="Calibri"/>
          <w:b/>
        </w:rPr>
        <w:t xml:space="preserve"> </w:t>
      </w:r>
      <w:r w:rsidRPr="00D32DE8">
        <w:rPr>
          <w:rFonts w:cs="Calibri"/>
          <w:b/>
        </w:rPr>
        <w:t>(515) 725-9569</w:t>
      </w:r>
      <w:r w:rsidR="004030FB" w:rsidRPr="00D32DE8">
        <w:rPr>
          <w:rFonts w:cs="Calibri"/>
          <w:b/>
        </w:rPr>
        <w:t xml:space="preserve"> </w:t>
      </w:r>
      <w:r w:rsidRPr="00D32DE8">
        <w:rPr>
          <w:rFonts w:cs="Calibri"/>
          <w:b/>
        </w:rPr>
        <w:t xml:space="preserve">or </w:t>
      </w:r>
      <w:r w:rsidR="008C74A2" w:rsidRPr="00D32DE8">
        <w:rPr>
          <w:rFonts w:cs="Calibri"/>
          <w:b/>
        </w:rPr>
        <w:t>(515) 204-3749</w:t>
      </w:r>
      <w:r w:rsidRPr="00D32DE8">
        <w:rPr>
          <w:rFonts w:cs="Calibri"/>
          <w:b/>
        </w:rPr>
        <w:t>.</w:t>
      </w:r>
    </w:p>
    <w:p w14:paraId="5B167384" w14:textId="6877DABF" w:rsidR="00E94E5B" w:rsidRPr="00D32DE8" w:rsidRDefault="00686B5A" w:rsidP="00D32DE8">
      <w:pPr>
        <w:contextualSpacing/>
        <w:jc w:val="center"/>
        <w:rPr>
          <w:rFonts w:cs="Calibri"/>
          <w:b/>
          <w:color w:val="0000FF"/>
          <w:u w:val="single"/>
          <w:lang w:val="en"/>
        </w:rPr>
      </w:pPr>
      <w:r w:rsidRPr="00D32DE8">
        <w:rPr>
          <w:rFonts w:cs="Calibri"/>
          <w:b/>
        </w:rPr>
        <w:t>Or, send</w:t>
      </w:r>
      <w:r w:rsidR="002B322A" w:rsidRPr="00D32DE8">
        <w:rPr>
          <w:rFonts w:cs="Calibri"/>
          <w:b/>
        </w:rPr>
        <w:t xml:space="preserve"> an</w:t>
      </w:r>
      <w:r w:rsidRPr="00D32DE8">
        <w:rPr>
          <w:rFonts w:cs="Calibri"/>
          <w:b/>
        </w:rPr>
        <w:t xml:space="preserve"> email to </w:t>
      </w:r>
      <w:hyperlink r:id="rId37" w:history="1">
        <w:r w:rsidRPr="00D32DE8">
          <w:rPr>
            <w:rStyle w:val="Hyperlink"/>
            <w:rFonts w:cs="Calibri"/>
            <w:b/>
            <w:lang w:val="en"/>
          </w:rPr>
          <w:t>easyair@dnr.iowa.gov</w:t>
        </w:r>
      </w:hyperlink>
      <w:bookmarkStart w:id="58" w:name="_Facility_Number_&amp;"/>
      <w:bookmarkEnd w:id="58"/>
    </w:p>
    <w:sectPr w:rsidR="00E94E5B" w:rsidRPr="00D32DE8" w:rsidSect="00D32DE8">
      <w:footerReference w:type="default" r:id="rId38"/>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90710" w14:textId="77777777" w:rsidR="007C7916" w:rsidRDefault="007C7916">
      <w:r>
        <w:separator/>
      </w:r>
    </w:p>
  </w:endnote>
  <w:endnote w:type="continuationSeparator" w:id="0">
    <w:p w14:paraId="262BC746" w14:textId="77777777" w:rsidR="007C7916" w:rsidRDefault="007C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4F4FD38C" w:rsidR="00826AF4" w:rsidRPr="006F4254" w:rsidRDefault="00886DCB" w:rsidP="00D32DE8">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826AF4" w:rsidRPr="006F4254">
      <w:rPr>
        <w:rFonts w:cs="Calibri"/>
        <w:sz w:val="18"/>
        <w:szCs w:val="18"/>
      </w:rPr>
      <w:tab/>
    </w:r>
    <w:r w:rsidR="00826AF4" w:rsidRPr="006F4254">
      <w:rPr>
        <w:rFonts w:cs="Calibri"/>
        <w:sz w:val="18"/>
        <w:szCs w:val="18"/>
      </w:rPr>
      <w:tab/>
      <w:t xml:space="preserve">Page </w:t>
    </w:r>
    <w:r w:rsidR="00826AF4" w:rsidRPr="006F4254">
      <w:rPr>
        <w:rFonts w:cs="Calibri"/>
        <w:sz w:val="18"/>
        <w:szCs w:val="18"/>
      </w:rPr>
      <w:fldChar w:fldCharType="begin"/>
    </w:r>
    <w:r w:rsidR="00826AF4" w:rsidRPr="006F4254">
      <w:rPr>
        <w:rFonts w:cs="Calibri"/>
        <w:sz w:val="18"/>
        <w:szCs w:val="18"/>
      </w:rPr>
      <w:instrText xml:space="preserve"> PAGE   \* MERGEFORMAT </w:instrText>
    </w:r>
    <w:r w:rsidR="00826AF4" w:rsidRPr="006F4254">
      <w:rPr>
        <w:rFonts w:cs="Calibri"/>
        <w:sz w:val="18"/>
        <w:szCs w:val="18"/>
      </w:rPr>
      <w:fldChar w:fldCharType="separate"/>
    </w:r>
    <w:r w:rsidR="00826AF4">
      <w:rPr>
        <w:rFonts w:cs="Calibri"/>
        <w:noProof/>
        <w:sz w:val="18"/>
        <w:szCs w:val="18"/>
      </w:rPr>
      <w:t>12</w:t>
    </w:r>
    <w:r w:rsidR="00826AF4"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44CB2654" w:rsidR="00826AF4" w:rsidRPr="006F4254" w:rsidRDefault="00886DCB" w:rsidP="00D32DE8">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826AF4" w:rsidRPr="006F4254">
      <w:rPr>
        <w:rFonts w:cs="Calibri"/>
        <w:sz w:val="18"/>
        <w:szCs w:val="18"/>
      </w:rPr>
      <w:tab/>
    </w:r>
    <w:r w:rsidR="00826AF4">
      <w:rPr>
        <w:rFonts w:cs="Calibri"/>
        <w:sz w:val="18"/>
        <w:szCs w:val="18"/>
      </w:rPr>
      <w:tab/>
    </w:r>
    <w:r w:rsidR="00826AF4" w:rsidRPr="006F4254">
      <w:rPr>
        <w:rFonts w:cs="Calibri"/>
        <w:sz w:val="18"/>
        <w:szCs w:val="18"/>
      </w:rPr>
      <w:t xml:space="preserve">Page </w:t>
    </w:r>
    <w:r w:rsidR="00826AF4" w:rsidRPr="006F4254">
      <w:rPr>
        <w:rFonts w:cs="Calibri"/>
        <w:sz w:val="18"/>
        <w:szCs w:val="18"/>
      </w:rPr>
      <w:fldChar w:fldCharType="begin"/>
    </w:r>
    <w:r w:rsidR="00826AF4" w:rsidRPr="006F4254">
      <w:rPr>
        <w:rFonts w:cs="Calibri"/>
        <w:sz w:val="18"/>
        <w:szCs w:val="18"/>
      </w:rPr>
      <w:instrText xml:space="preserve"> PAGE   \* MERGEFORMAT </w:instrText>
    </w:r>
    <w:r w:rsidR="00826AF4" w:rsidRPr="006F4254">
      <w:rPr>
        <w:rFonts w:cs="Calibri"/>
        <w:sz w:val="18"/>
        <w:szCs w:val="18"/>
      </w:rPr>
      <w:fldChar w:fldCharType="separate"/>
    </w:r>
    <w:r w:rsidR="00826AF4">
      <w:rPr>
        <w:rFonts w:cs="Calibri"/>
        <w:noProof/>
        <w:sz w:val="18"/>
        <w:szCs w:val="18"/>
      </w:rPr>
      <w:t>12</w:t>
    </w:r>
    <w:r w:rsidR="00826AF4" w:rsidRPr="006F4254">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EC3C8" w14:textId="77777777" w:rsidR="007C7916" w:rsidRDefault="007C7916">
      <w:r>
        <w:separator/>
      </w:r>
    </w:p>
  </w:footnote>
  <w:footnote w:type="continuationSeparator" w:id="0">
    <w:p w14:paraId="33B56517" w14:textId="77777777" w:rsidR="007C7916" w:rsidRDefault="007C7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286A9DC2" w:rsidR="00826AF4" w:rsidRPr="006F4254" w:rsidRDefault="005F1D17" w:rsidP="00036AE7">
    <w:pPr>
      <w:pBdr>
        <w:bottom w:val="single" w:sz="4" w:space="0" w:color="auto"/>
      </w:pBdr>
      <w:rPr>
        <w:rFonts w:cs="Calibri"/>
        <w:sz w:val="18"/>
        <w:szCs w:val="18"/>
      </w:rPr>
    </w:pPr>
    <w:r w:rsidRPr="006F4254">
      <w:rPr>
        <w:rFonts w:cs="Calibri"/>
        <w:noProof/>
        <w:sz w:val="18"/>
        <w:szCs w:val="18"/>
      </w:rPr>
      <w:drawing>
        <wp:inline distT="0" distB="0" distL="0" distR="0" wp14:anchorId="01EE4406" wp14:editId="2CB45A2C">
          <wp:extent cx="676275" cy="247650"/>
          <wp:effectExtent l="0" t="0" r="9525" b="0"/>
          <wp:docPr id="14" name="Picture 14"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5F1D17">
      <w:rPr>
        <w:rFonts w:cs="Calibri"/>
        <w:sz w:val="18"/>
        <w:szCs w:val="18"/>
      </w:rPr>
      <w:ptab w:relativeTo="margin" w:alignment="center" w:leader="none"/>
    </w:r>
    <w:r>
      <w:rPr>
        <w:rFonts w:cs="Calibri"/>
        <w:sz w:val="18"/>
        <w:szCs w:val="18"/>
      </w:rPr>
      <w:t>Applying for a Pre-Application Meeting in Iowa EASY Air</w:t>
    </w:r>
    <w:r w:rsidRPr="005F1D17">
      <w:rPr>
        <w:rFonts w:cs="Calibri"/>
        <w:sz w:val="18"/>
        <w:szCs w:val="18"/>
      </w:rPr>
      <w:ptab w:relativeTo="margin" w:alignment="right" w:leader="none"/>
    </w:r>
    <w:r w:rsidRPr="006F4254">
      <w:rPr>
        <w:rFonts w:cs="Calibri"/>
        <w:noProof/>
        <w:sz w:val="18"/>
        <w:szCs w:val="18"/>
      </w:rPr>
      <w:drawing>
        <wp:inline distT="0" distB="0" distL="0" distR="0" wp14:anchorId="6132BC30" wp14:editId="726A7086">
          <wp:extent cx="731520" cy="195580"/>
          <wp:effectExtent l="0" t="0" r="0" b="0"/>
          <wp:docPr id="13" name="Picture 13"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00CE"/>
    <w:multiLevelType w:val="hybridMultilevel"/>
    <w:tmpl w:val="05D2B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F4023C3"/>
    <w:multiLevelType w:val="hybridMultilevel"/>
    <w:tmpl w:val="3B546444"/>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6" w15:restartNumberingAfterBreak="0">
    <w:nsid w:val="224F73E6"/>
    <w:multiLevelType w:val="hybridMultilevel"/>
    <w:tmpl w:val="34805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35E0C"/>
    <w:multiLevelType w:val="hybridMultilevel"/>
    <w:tmpl w:val="9A621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A082A"/>
    <w:multiLevelType w:val="hybridMultilevel"/>
    <w:tmpl w:val="EA58B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EC7275"/>
    <w:multiLevelType w:val="hybridMultilevel"/>
    <w:tmpl w:val="A334A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8F0A1B"/>
    <w:multiLevelType w:val="hybridMultilevel"/>
    <w:tmpl w:val="DD36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3C05B8"/>
    <w:multiLevelType w:val="hybridMultilevel"/>
    <w:tmpl w:val="ADE85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C422DC"/>
    <w:multiLevelType w:val="hybridMultilevel"/>
    <w:tmpl w:val="EA12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F952C8"/>
    <w:multiLevelType w:val="hybridMultilevel"/>
    <w:tmpl w:val="0004E914"/>
    <w:lvl w:ilvl="0" w:tplc="8174CDAE">
      <w:start w:val="19"/>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13"/>
  </w:num>
  <w:num w:numId="4">
    <w:abstractNumId w:val="2"/>
  </w:num>
  <w:num w:numId="5">
    <w:abstractNumId w:val="1"/>
  </w:num>
  <w:num w:numId="6">
    <w:abstractNumId w:val="3"/>
  </w:num>
  <w:num w:numId="7">
    <w:abstractNumId w:val="15"/>
  </w:num>
  <w:num w:numId="8">
    <w:abstractNumId w:val="16"/>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19"/>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18"/>
  </w:num>
  <w:num w:numId="31">
    <w:abstractNumId w:val="11"/>
  </w:num>
  <w:num w:numId="32">
    <w:abstractNumId w:val="9"/>
  </w:num>
  <w:num w:numId="33">
    <w:abstractNumId w:val="7"/>
  </w:num>
  <w:num w:numId="34">
    <w:abstractNumId w:val="10"/>
  </w:num>
  <w:num w:numId="35">
    <w:abstractNumId w:val="21"/>
  </w:num>
  <w:num w:numId="36">
    <w:abstractNumId w:val="0"/>
  </w:num>
  <w:num w:numId="37">
    <w:abstractNumId w:val="8"/>
  </w:num>
  <w:num w:numId="38">
    <w:abstractNumId w:val="12"/>
  </w:num>
  <w:num w:numId="39">
    <w:abstractNumId w:val="5"/>
  </w:num>
  <w:num w:numId="40">
    <w:abstractNumId w:val="14"/>
  </w:num>
  <w:num w:numId="41">
    <w:abstractNumId w:val="22"/>
  </w:num>
  <w:num w:numId="42">
    <w:abstractNumId w:val="23"/>
  </w:num>
  <w:num w:numId="43">
    <w:abstractNumId w:val="6"/>
  </w:num>
  <w:num w:numId="4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3BB1"/>
    <w:rsid w:val="000253E1"/>
    <w:rsid w:val="00030AE6"/>
    <w:rsid w:val="0003363C"/>
    <w:rsid w:val="00036AE7"/>
    <w:rsid w:val="00036E61"/>
    <w:rsid w:val="00041A1B"/>
    <w:rsid w:val="000434B0"/>
    <w:rsid w:val="000435D2"/>
    <w:rsid w:val="0004436A"/>
    <w:rsid w:val="00044834"/>
    <w:rsid w:val="00050037"/>
    <w:rsid w:val="000572D1"/>
    <w:rsid w:val="000572DF"/>
    <w:rsid w:val="00062885"/>
    <w:rsid w:val="00064286"/>
    <w:rsid w:val="0006633F"/>
    <w:rsid w:val="00072B31"/>
    <w:rsid w:val="00080F16"/>
    <w:rsid w:val="00082CD0"/>
    <w:rsid w:val="00083BE4"/>
    <w:rsid w:val="000868F6"/>
    <w:rsid w:val="00087598"/>
    <w:rsid w:val="00090896"/>
    <w:rsid w:val="000977E2"/>
    <w:rsid w:val="000A2D03"/>
    <w:rsid w:val="000A322A"/>
    <w:rsid w:val="000A3B1D"/>
    <w:rsid w:val="000A3C9F"/>
    <w:rsid w:val="000A48A6"/>
    <w:rsid w:val="000A508C"/>
    <w:rsid w:val="000A7784"/>
    <w:rsid w:val="000A7A15"/>
    <w:rsid w:val="000A7ADA"/>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4B31"/>
    <w:rsid w:val="000F50E5"/>
    <w:rsid w:val="000F72C7"/>
    <w:rsid w:val="000F7FE6"/>
    <w:rsid w:val="001004FC"/>
    <w:rsid w:val="00100523"/>
    <w:rsid w:val="00100563"/>
    <w:rsid w:val="00100657"/>
    <w:rsid w:val="00100BF7"/>
    <w:rsid w:val="001016EE"/>
    <w:rsid w:val="0010317C"/>
    <w:rsid w:val="001047C3"/>
    <w:rsid w:val="00107A2A"/>
    <w:rsid w:val="0011194A"/>
    <w:rsid w:val="00111ACA"/>
    <w:rsid w:val="00113452"/>
    <w:rsid w:val="00117D48"/>
    <w:rsid w:val="00121443"/>
    <w:rsid w:val="001228DB"/>
    <w:rsid w:val="001240AD"/>
    <w:rsid w:val="001324CC"/>
    <w:rsid w:val="00136C90"/>
    <w:rsid w:val="00137F26"/>
    <w:rsid w:val="00140E0A"/>
    <w:rsid w:val="001429D3"/>
    <w:rsid w:val="00145147"/>
    <w:rsid w:val="001463C8"/>
    <w:rsid w:val="00151C3A"/>
    <w:rsid w:val="00153889"/>
    <w:rsid w:val="00157EE7"/>
    <w:rsid w:val="00160BC1"/>
    <w:rsid w:val="001611C8"/>
    <w:rsid w:val="00161CF0"/>
    <w:rsid w:val="00166750"/>
    <w:rsid w:val="00166FC3"/>
    <w:rsid w:val="0017416C"/>
    <w:rsid w:val="001803D5"/>
    <w:rsid w:val="00181D4A"/>
    <w:rsid w:val="00185F04"/>
    <w:rsid w:val="00190112"/>
    <w:rsid w:val="001956B4"/>
    <w:rsid w:val="001969E1"/>
    <w:rsid w:val="001B00F0"/>
    <w:rsid w:val="001B13F4"/>
    <w:rsid w:val="001B1C10"/>
    <w:rsid w:val="001B3C77"/>
    <w:rsid w:val="001B430F"/>
    <w:rsid w:val="001B547B"/>
    <w:rsid w:val="001B6A0C"/>
    <w:rsid w:val="001C003E"/>
    <w:rsid w:val="001C1B5E"/>
    <w:rsid w:val="001C3B55"/>
    <w:rsid w:val="001C4C5B"/>
    <w:rsid w:val="001C6327"/>
    <w:rsid w:val="001D1BEC"/>
    <w:rsid w:val="001D2E11"/>
    <w:rsid w:val="001D47A7"/>
    <w:rsid w:val="001D5F28"/>
    <w:rsid w:val="001D6C0E"/>
    <w:rsid w:val="001D6C96"/>
    <w:rsid w:val="001D70AA"/>
    <w:rsid w:val="001E60B6"/>
    <w:rsid w:val="001E629C"/>
    <w:rsid w:val="001E72E2"/>
    <w:rsid w:val="001F00E3"/>
    <w:rsid w:val="001F2365"/>
    <w:rsid w:val="001F3001"/>
    <w:rsid w:val="001F600C"/>
    <w:rsid w:val="001F603F"/>
    <w:rsid w:val="002003C4"/>
    <w:rsid w:val="002028EC"/>
    <w:rsid w:val="0020365E"/>
    <w:rsid w:val="00205872"/>
    <w:rsid w:val="00211F76"/>
    <w:rsid w:val="00216769"/>
    <w:rsid w:val="00216CE5"/>
    <w:rsid w:val="00221880"/>
    <w:rsid w:val="00221CB3"/>
    <w:rsid w:val="0022469E"/>
    <w:rsid w:val="002252E8"/>
    <w:rsid w:val="00231D13"/>
    <w:rsid w:val="00231F14"/>
    <w:rsid w:val="002325A4"/>
    <w:rsid w:val="00234873"/>
    <w:rsid w:val="0024020B"/>
    <w:rsid w:val="00245091"/>
    <w:rsid w:val="0024699C"/>
    <w:rsid w:val="002473C2"/>
    <w:rsid w:val="00247833"/>
    <w:rsid w:val="002514FF"/>
    <w:rsid w:val="00253D97"/>
    <w:rsid w:val="00260386"/>
    <w:rsid w:val="00261B14"/>
    <w:rsid w:val="00263EC7"/>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A08CB"/>
    <w:rsid w:val="002A129B"/>
    <w:rsid w:val="002A2898"/>
    <w:rsid w:val="002A46DA"/>
    <w:rsid w:val="002A681F"/>
    <w:rsid w:val="002B02C9"/>
    <w:rsid w:val="002B0C4F"/>
    <w:rsid w:val="002B0D1D"/>
    <w:rsid w:val="002B322A"/>
    <w:rsid w:val="002B449E"/>
    <w:rsid w:val="002C0DF5"/>
    <w:rsid w:val="002C2055"/>
    <w:rsid w:val="002C4269"/>
    <w:rsid w:val="002C7538"/>
    <w:rsid w:val="002D0487"/>
    <w:rsid w:val="002D33C1"/>
    <w:rsid w:val="002D579B"/>
    <w:rsid w:val="002D72E2"/>
    <w:rsid w:val="002D747F"/>
    <w:rsid w:val="002E1F69"/>
    <w:rsid w:val="002E3AAA"/>
    <w:rsid w:val="002E7481"/>
    <w:rsid w:val="002F6453"/>
    <w:rsid w:val="002F6841"/>
    <w:rsid w:val="002F6A1C"/>
    <w:rsid w:val="00303810"/>
    <w:rsid w:val="003040D2"/>
    <w:rsid w:val="00305084"/>
    <w:rsid w:val="00306C21"/>
    <w:rsid w:val="0031217F"/>
    <w:rsid w:val="003125B6"/>
    <w:rsid w:val="0031293E"/>
    <w:rsid w:val="00313BFA"/>
    <w:rsid w:val="00313D3D"/>
    <w:rsid w:val="00323D4D"/>
    <w:rsid w:val="00323E6E"/>
    <w:rsid w:val="00325F68"/>
    <w:rsid w:val="0033223A"/>
    <w:rsid w:val="00333168"/>
    <w:rsid w:val="00333699"/>
    <w:rsid w:val="00333A73"/>
    <w:rsid w:val="00335523"/>
    <w:rsid w:val="00341C41"/>
    <w:rsid w:val="003428DC"/>
    <w:rsid w:val="00350860"/>
    <w:rsid w:val="00355C2E"/>
    <w:rsid w:val="0035634B"/>
    <w:rsid w:val="003613AC"/>
    <w:rsid w:val="00363C7A"/>
    <w:rsid w:val="00366FFC"/>
    <w:rsid w:val="003706EA"/>
    <w:rsid w:val="00370736"/>
    <w:rsid w:val="0037389A"/>
    <w:rsid w:val="00373AB0"/>
    <w:rsid w:val="003754D1"/>
    <w:rsid w:val="00383B08"/>
    <w:rsid w:val="003843F4"/>
    <w:rsid w:val="00390019"/>
    <w:rsid w:val="00391587"/>
    <w:rsid w:val="00391FA9"/>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D59"/>
    <w:rsid w:val="003E7548"/>
    <w:rsid w:val="003F156B"/>
    <w:rsid w:val="003F18D9"/>
    <w:rsid w:val="003F5F2A"/>
    <w:rsid w:val="003F66DB"/>
    <w:rsid w:val="0040214B"/>
    <w:rsid w:val="004030FB"/>
    <w:rsid w:val="00412A3C"/>
    <w:rsid w:val="00412BB1"/>
    <w:rsid w:val="004136EE"/>
    <w:rsid w:val="004142E3"/>
    <w:rsid w:val="00414AD4"/>
    <w:rsid w:val="00414B5D"/>
    <w:rsid w:val="00417419"/>
    <w:rsid w:val="00420527"/>
    <w:rsid w:val="00420DE1"/>
    <w:rsid w:val="00422097"/>
    <w:rsid w:val="00422BB9"/>
    <w:rsid w:val="004254E8"/>
    <w:rsid w:val="0042610E"/>
    <w:rsid w:val="00430EB4"/>
    <w:rsid w:val="00433053"/>
    <w:rsid w:val="00434208"/>
    <w:rsid w:val="00441777"/>
    <w:rsid w:val="00442E8C"/>
    <w:rsid w:val="00445AC9"/>
    <w:rsid w:val="00446582"/>
    <w:rsid w:val="00451255"/>
    <w:rsid w:val="00451294"/>
    <w:rsid w:val="004527F4"/>
    <w:rsid w:val="00452843"/>
    <w:rsid w:val="00452EBE"/>
    <w:rsid w:val="00454FDE"/>
    <w:rsid w:val="00470138"/>
    <w:rsid w:val="00472A26"/>
    <w:rsid w:val="00474EDE"/>
    <w:rsid w:val="00475B96"/>
    <w:rsid w:val="00477FFD"/>
    <w:rsid w:val="0048014B"/>
    <w:rsid w:val="00485134"/>
    <w:rsid w:val="00485F0B"/>
    <w:rsid w:val="00491767"/>
    <w:rsid w:val="004A18AD"/>
    <w:rsid w:val="004A2F08"/>
    <w:rsid w:val="004A3AC3"/>
    <w:rsid w:val="004A40C3"/>
    <w:rsid w:val="004A4600"/>
    <w:rsid w:val="004A57F8"/>
    <w:rsid w:val="004A7EBC"/>
    <w:rsid w:val="004B10AF"/>
    <w:rsid w:val="004B39B4"/>
    <w:rsid w:val="004B4CC9"/>
    <w:rsid w:val="004B77C9"/>
    <w:rsid w:val="004C01AA"/>
    <w:rsid w:val="004C69D0"/>
    <w:rsid w:val="004C7796"/>
    <w:rsid w:val="004D13F7"/>
    <w:rsid w:val="004D54BD"/>
    <w:rsid w:val="004D6403"/>
    <w:rsid w:val="004D6E68"/>
    <w:rsid w:val="004E1A7A"/>
    <w:rsid w:val="004E22DD"/>
    <w:rsid w:val="004E36C1"/>
    <w:rsid w:val="004E3F73"/>
    <w:rsid w:val="004E5050"/>
    <w:rsid w:val="004E7AAD"/>
    <w:rsid w:val="004F1C3C"/>
    <w:rsid w:val="004F24C7"/>
    <w:rsid w:val="004F4476"/>
    <w:rsid w:val="004F6990"/>
    <w:rsid w:val="00500B57"/>
    <w:rsid w:val="00505BE9"/>
    <w:rsid w:val="00507979"/>
    <w:rsid w:val="00511868"/>
    <w:rsid w:val="0051409A"/>
    <w:rsid w:val="00516CDE"/>
    <w:rsid w:val="00520179"/>
    <w:rsid w:val="00520225"/>
    <w:rsid w:val="00526189"/>
    <w:rsid w:val="0052722A"/>
    <w:rsid w:val="00527C8C"/>
    <w:rsid w:val="005354AF"/>
    <w:rsid w:val="005356EA"/>
    <w:rsid w:val="00535D89"/>
    <w:rsid w:val="00541685"/>
    <w:rsid w:val="0054667F"/>
    <w:rsid w:val="00551B82"/>
    <w:rsid w:val="00552E40"/>
    <w:rsid w:val="005542B0"/>
    <w:rsid w:val="005555B8"/>
    <w:rsid w:val="00555A55"/>
    <w:rsid w:val="00556C35"/>
    <w:rsid w:val="00557DC8"/>
    <w:rsid w:val="0056205E"/>
    <w:rsid w:val="00562C4E"/>
    <w:rsid w:val="00565BB8"/>
    <w:rsid w:val="00565ED6"/>
    <w:rsid w:val="00567821"/>
    <w:rsid w:val="00571A72"/>
    <w:rsid w:val="00586F82"/>
    <w:rsid w:val="0059016C"/>
    <w:rsid w:val="00591E27"/>
    <w:rsid w:val="00593FD5"/>
    <w:rsid w:val="00597E5B"/>
    <w:rsid w:val="005A24F4"/>
    <w:rsid w:val="005B4627"/>
    <w:rsid w:val="005B4C3F"/>
    <w:rsid w:val="005B70B1"/>
    <w:rsid w:val="005C0356"/>
    <w:rsid w:val="005C6E46"/>
    <w:rsid w:val="005C7260"/>
    <w:rsid w:val="005C7612"/>
    <w:rsid w:val="005D4A7A"/>
    <w:rsid w:val="005E070A"/>
    <w:rsid w:val="005E44F7"/>
    <w:rsid w:val="005E5EBC"/>
    <w:rsid w:val="005E63FD"/>
    <w:rsid w:val="005E75BB"/>
    <w:rsid w:val="005F1AA6"/>
    <w:rsid w:val="005F1D17"/>
    <w:rsid w:val="005F45A3"/>
    <w:rsid w:val="005F4B5F"/>
    <w:rsid w:val="005F4DD7"/>
    <w:rsid w:val="006046C6"/>
    <w:rsid w:val="00606605"/>
    <w:rsid w:val="0060733A"/>
    <w:rsid w:val="00607B5F"/>
    <w:rsid w:val="00610919"/>
    <w:rsid w:val="00611867"/>
    <w:rsid w:val="00613BBE"/>
    <w:rsid w:val="006146C3"/>
    <w:rsid w:val="00614D5E"/>
    <w:rsid w:val="00615C66"/>
    <w:rsid w:val="00621060"/>
    <w:rsid w:val="006245C6"/>
    <w:rsid w:val="00625822"/>
    <w:rsid w:val="00626EF3"/>
    <w:rsid w:val="00632A0D"/>
    <w:rsid w:val="006350F3"/>
    <w:rsid w:val="0064310F"/>
    <w:rsid w:val="00643AEB"/>
    <w:rsid w:val="0064774D"/>
    <w:rsid w:val="00647935"/>
    <w:rsid w:val="006530F6"/>
    <w:rsid w:val="006556FF"/>
    <w:rsid w:val="00657F6A"/>
    <w:rsid w:val="006608BB"/>
    <w:rsid w:val="00660B7E"/>
    <w:rsid w:val="00660EA5"/>
    <w:rsid w:val="006615E5"/>
    <w:rsid w:val="00663589"/>
    <w:rsid w:val="0066475F"/>
    <w:rsid w:val="00667E03"/>
    <w:rsid w:val="00670077"/>
    <w:rsid w:val="00670E64"/>
    <w:rsid w:val="00674ED9"/>
    <w:rsid w:val="00674FD0"/>
    <w:rsid w:val="00677C2F"/>
    <w:rsid w:val="006833CF"/>
    <w:rsid w:val="00685D0D"/>
    <w:rsid w:val="00686B5A"/>
    <w:rsid w:val="0069055B"/>
    <w:rsid w:val="00692280"/>
    <w:rsid w:val="00693CDE"/>
    <w:rsid w:val="00695D38"/>
    <w:rsid w:val="00696A76"/>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6F9E"/>
    <w:rsid w:val="006F7E7F"/>
    <w:rsid w:val="00711C84"/>
    <w:rsid w:val="00712797"/>
    <w:rsid w:val="00713073"/>
    <w:rsid w:val="0071665F"/>
    <w:rsid w:val="007202E1"/>
    <w:rsid w:val="007270B2"/>
    <w:rsid w:val="007277FB"/>
    <w:rsid w:val="00733668"/>
    <w:rsid w:val="007344FE"/>
    <w:rsid w:val="00737118"/>
    <w:rsid w:val="0073767C"/>
    <w:rsid w:val="00744BDD"/>
    <w:rsid w:val="00744EFF"/>
    <w:rsid w:val="00745039"/>
    <w:rsid w:val="0074549E"/>
    <w:rsid w:val="00745FCD"/>
    <w:rsid w:val="007468C6"/>
    <w:rsid w:val="00751EE2"/>
    <w:rsid w:val="00752CD0"/>
    <w:rsid w:val="007537F6"/>
    <w:rsid w:val="00755D56"/>
    <w:rsid w:val="00756392"/>
    <w:rsid w:val="0076027D"/>
    <w:rsid w:val="00760EB8"/>
    <w:rsid w:val="007642A3"/>
    <w:rsid w:val="007669C2"/>
    <w:rsid w:val="007732DD"/>
    <w:rsid w:val="0077404F"/>
    <w:rsid w:val="007749CF"/>
    <w:rsid w:val="00775CF5"/>
    <w:rsid w:val="00785546"/>
    <w:rsid w:val="00785E27"/>
    <w:rsid w:val="00787C5F"/>
    <w:rsid w:val="00787EC1"/>
    <w:rsid w:val="007905A1"/>
    <w:rsid w:val="00790E82"/>
    <w:rsid w:val="0079273B"/>
    <w:rsid w:val="007938D4"/>
    <w:rsid w:val="007A1C19"/>
    <w:rsid w:val="007A297B"/>
    <w:rsid w:val="007A6FCD"/>
    <w:rsid w:val="007B1039"/>
    <w:rsid w:val="007B344D"/>
    <w:rsid w:val="007B6A5B"/>
    <w:rsid w:val="007C1076"/>
    <w:rsid w:val="007C60B2"/>
    <w:rsid w:val="007C7916"/>
    <w:rsid w:val="007D18C7"/>
    <w:rsid w:val="007D2349"/>
    <w:rsid w:val="007D3C50"/>
    <w:rsid w:val="007D5B95"/>
    <w:rsid w:val="007E27AF"/>
    <w:rsid w:val="007E4978"/>
    <w:rsid w:val="007E6FC7"/>
    <w:rsid w:val="007F0515"/>
    <w:rsid w:val="007F7022"/>
    <w:rsid w:val="007F708A"/>
    <w:rsid w:val="007F7DC7"/>
    <w:rsid w:val="008007E3"/>
    <w:rsid w:val="008028BF"/>
    <w:rsid w:val="008051CC"/>
    <w:rsid w:val="008055DD"/>
    <w:rsid w:val="00805CA3"/>
    <w:rsid w:val="00807A50"/>
    <w:rsid w:val="00810FBC"/>
    <w:rsid w:val="00817F28"/>
    <w:rsid w:val="00820E0A"/>
    <w:rsid w:val="008213D9"/>
    <w:rsid w:val="008214C6"/>
    <w:rsid w:val="00823B85"/>
    <w:rsid w:val="00826AF4"/>
    <w:rsid w:val="00827176"/>
    <w:rsid w:val="00830C97"/>
    <w:rsid w:val="00840A99"/>
    <w:rsid w:val="00841780"/>
    <w:rsid w:val="008472A9"/>
    <w:rsid w:val="008564DA"/>
    <w:rsid w:val="00863DCC"/>
    <w:rsid w:val="00864BFC"/>
    <w:rsid w:val="00866E34"/>
    <w:rsid w:val="00867BAE"/>
    <w:rsid w:val="00870374"/>
    <w:rsid w:val="00873061"/>
    <w:rsid w:val="008813AF"/>
    <w:rsid w:val="008819BC"/>
    <w:rsid w:val="00885FE3"/>
    <w:rsid w:val="00886DCB"/>
    <w:rsid w:val="00897642"/>
    <w:rsid w:val="008A2B64"/>
    <w:rsid w:val="008A2C5C"/>
    <w:rsid w:val="008B00FA"/>
    <w:rsid w:val="008B3FCE"/>
    <w:rsid w:val="008B4B95"/>
    <w:rsid w:val="008B6AE8"/>
    <w:rsid w:val="008B7415"/>
    <w:rsid w:val="008B7EC3"/>
    <w:rsid w:val="008C0550"/>
    <w:rsid w:val="008C2F42"/>
    <w:rsid w:val="008C45C8"/>
    <w:rsid w:val="008C5DB7"/>
    <w:rsid w:val="008C5EA2"/>
    <w:rsid w:val="008C676F"/>
    <w:rsid w:val="008C74A2"/>
    <w:rsid w:val="008D16B5"/>
    <w:rsid w:val="008D46A3"/>
    <w:rsid w:val="008D4A5C"/>
    <w:rsid w:val="008D4F44"/>
    <w:rsid w:val="008E06AC"/>
    <w:rsid w:val="008E41F0"/>
    <w:rsid w:val="008E56C1"/>
    <w:rsid w:val="008F095F"/>
    <w:rsid w:val="008F51E2"/>
    <w:rsid w:val="00903E90"/>
    <w:rsid w:val="00910F05"/>
    <w:rsid w:val="00916D96"/>
    <w:rsid w:val="0092081F"/>
    <w:rsid w:val="00923098"/>
    <w:rsid w:val="009264DB"/>
    <w:rsid w:val="00931C2C"/>
    <w:rsid w:val="00934718"/>
    <w:rsid w:val="0094142B"/>
    <w:rsid w:val="00944089"/>
    <w:rsid w:val="009512FA"/>
    <w:rsid w:val="0095397E"/>
    <w:rsid w:val="009563B1"/>
    <w:rsid w:val="00956475"/>
    <w:rsid w:val="009627B1"/>
    <w:rsid w:val="00964627"/>
    <w:rsid w:val="00964950"/>
    <w:rsid w:val="009658D8"/>
    <w:rsid w:val="00966BD9"/>
    <w:rsid w:val="009675B5"/>
    <w:rsid w:val="009711E4"/>
    <w:rsid w:val="0098178F"/>
    <w:rsid w:val="00983403"/>
    <w:rsid w:val="0098783A"/>
    <w:rsid w:val="009A0175"/>
    <w:rsid w:val="009A7FC0"/>
    <w:rsid w:val="009C04C3"/>
    <w:rsid w:val="009C0D2C"/>
    <w:rsid w:val="009C0F61"/>
    <w:rsid w:val="009C41A2"/>
    <w:rsid w:val="009C73E9"/>
    <w:rsid w:val="009D3CD8"/>
    <w:rsid w:val="009D6160"/>
    <w:rsid w:val="009D7016"/>
    <w:rsid w:val="009E2CBB"/>
    <w:rsid w:val="009E66C4"/>
    <w:rsid w:val="009E6A48"/>
    <w:rsid w:val="009F213D"/>
    <w:rsid w:val="009F481A"/>
    <w:rsid w:val="009F5EE6"/>
    <w:rsid w:val="009F6D6B"/>
    <w:rsid w:val="009F7841"/>
    <w:rsid w:val="009F7C0C"/>
    <w:rsid w:val="00A003F7"/>
    <w:rsid w:val="00A00ABC"/>
    <w:rsid w:val="00A07D91"/>
    <w:rsid w:val="00A105DF"/>
    <w:rsid w:val="00A11E22"/>
    <w:rsid w:val="00A1272F"/>
    <w:rsid w:val="00A13449"/>
    <w:rsid w:val="00A144C9"/>
    <w:rsid w:val="00A1558F"/>
    <w:rsid w:val="00A15FFF"/>
    <w:rsid w:val="00A208CB"/>
    <w:rsid w:val="00A22411"/>
    <w:rsid w:val="00A22FCA"/>
    <w:rsid w:val="00A25A32"/>
    <w:rsid w:val="00A25F94"/>
    <w:rsid w:val="00A336F8"/>
    <w:rsid w:val="00A3461C"/>
    <w:rsid w:val="00A349BB"/>
    <w:rsid w:val="00A3561D"/>
    <w:rsid w:val="00A40085"/>
    <w:rsid w:val="00A40141"/>
    <w:rsid w:val="00A42A7C"/>
    <w:rsid w:val="00A44235"/>
    <w:rsid w:val="00A45796"/>
    <w:rsid w:val="00A458AE"/>
    <w:rsid w:val="00A50F98"/>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229E"/>
    <w:rsid w:val="00A747C8"/>
    <w:rsid w:val="00A80E81"/>
    <w:rsid w:val="00A84519"/>
    <w:rsid w:val="00A8596E"/>
    <w:rsid w:val="00A860A8"/>
    <w:rsid w:val="00A87889"/>
    <w:rsid w:val="00A9556E"/>
    <w:rsid w:val="00A96540"/>
    <w:rsid w:val="00A966EE"/>
    <w:rsid w:val="00AA1022"/>
    <w:rsid w:val="00AB141E"/>
    <w:rsid w:val="00AB27AD"/>
    <w:rsid w:val="00AB59D9"/>
    <w:rsid w:val="00AB6F80"/>
    <w:rsid w:val="00AC6520"/>
    <w:rsid w:val="00AD0C66"/>
    <w:rsid w:val="00AD16FF"/>
    <w:rsid w:val="00AD71FB"/>
    <w:rsid w:val="00AE46C4"/>
    <w:rsid w:val="00AF32CA"/>
    <w:rsid w:val="00B00FD4"/>
    <w:rsid w:val="00B023F7"/>
    <w:rsid w:val="00B07CA3"/>
    <w:rsid w:val="00B11E61"/>
    <w:rsid w:val="00B12E36"/>
    <w:rsid w:val="00B16D3A"/>
    <w:rsid w:val="00B17D21"/>
    <w:rsid w:val="00B2315C"/>
    <w:rsid w:val="00B255D4"/>
    <w:rsid w:val="00B26D95"/>
    <w:rsid w:val="00B27AA1"/>
    <w:rsid w:val="00B333BC"/>
    <w:rsid w:val="00B33BC6"/>
    <w:rsid w:val="00B422CA"/>
    <w:rsid w:val="00B470B1"/>
    <w:rsid w:val="00B471F9"/>
    <w:rsid w:val="00B521D9"/>
    <w:rsid w:val="00B52CDD"/>
    <w:rsid w:val="00B53B8C"/>
    <w:rsid w:val="00B5496C"/>
    <w:rsid w:val="00B54EB5"/>
    <w:rsid w:val="00B60E44"/>
    <w:rsid w:val="00B611E1"/>
    <w:rsid w:val="00B6735D"/>
    <w:rsid w:val="00B71B09"/>
    <w:rsid w:val="00B73C78"/>
    <w:rsid w:val="00B76327"/>
    <w:rsid w:val="00B81054"/>
    <w:rsid w:val="00B832E6"/>
    <w:rsid w:val="00B834E7"/>
    <w:rsid w:val="00B83E4D"/>
    <w:rsid w:val="00B8497C"/>
    <w:rsid w:val="00B859CF"/>
    <w:rsid w:val="00B86738"/>
    <w:rsid w:val="00B87D25"/>
    <w:rsid w:val="00B92FB1"/>
    <w:rsid w:val="00B93642"/>
    <w:rsid w:val="00BA153E"/>
    <w:rsid w:val="00BA7985"/>
    <w:rsid w:val="00BA7BB0"/>
    <w:rsid w:val="00BB04DD"/>
    <w:rsid w:val="00BB0D41"/>
    <w:rsid w:val="00BB12DF"/>
    <w:rsid w:val="00BB1D41"/>
    <w:rsid w:val="00BB472D"/>
    <w:rsid w:val="00BB648E"/>
    <w:rsid w:val="00BC08BD"/>
    <w:rsid w:val="00BC5F33"/>
    <w:rsid w:val="00BD1156"/>
    <w:rsid w:val="00BD14CE"/>
    <w:rsid w:val="00BD2C0A"/>
    <w:rsid w:val="00BD2D69"/>
    <w:rsid w:val="00BD46D4"/>
    <w:rsid w:val="00BE032F"/>
    <w:rsid w:val="00BE5C18"/>
    <w:rsid w:val="00BE74BF"/>
    <w:rsid w:val="00BE75FE"/>
    <w:rsid w:val="00BF1527"/>
    <w:rsid w:val="00BF2C8C"/>
    <w:rsid w:val="00BF2FFD"/>
    <w:rsid w:val="00BF3A72"/>
    <w:rsid w:val="00BF4D1C"/>
    <w:rsid w:val="00BF5FEE"/>
    <w:rsid w:val="00BF7829"/>
    <w:rsid w:val="00C00CAE"/>
    <w:rsid w:val="00C03E43"/>
    <w:rsid w:val="00C04CE7"/>
    <w:rsid w:val="00C07ED3"/>
    <w:rsid w:val="00C13701"/>
    <w:rsid w:val="00C14AD5"/>
    <w:rsid w:val="00C155FC"/>
    <w:rsid w:val="00C22CF1"/>
    <w:rsid w:val="00C25BAB"/>
    <w:rsid w:val="00C30E4E"/>
    <w:rsid w:val="00C31CB7"/>
    <w:rsid w:val="00C332EA"/>
    <w:rsid w:val="00C33FB6"/>
    <w:rsid w:val="00C352F9"/>
    <w:rsid w:val="00C37733"/>
    <w:rsid w:val="00C4047D"/>
    <w:rsid w:val="00C426C4"/>
    <w:rsid w:val="00C42CD1"/>
    <w:rsid w:val="00C42EA9"/>
    <w:rsid w:val="00C43C73"/>
    <w:rsid w:val="00C45A4C"/>
    <w:rsid w:val="00C45B45"/>
    <w:rsid w:val="00C45BBD"/>
    <w:rsid w:val="00C46D4E"/>
    <w:rsid w:val="00C523D6"/>
    <w:rsid w:val="00C62263"/>
    <w:rsid w:val="00C62778"/>
    <w:rsid w:val="00C65635"/>
    <w:rsid w:val="00C65A47"/>
    <w:rsid w:val="00C664E9"/>
    <w:rsid w:val="00C675EA"/>
    <w:rsid w:val="00C7045D"/>
    <w:rsid w:val="00C71AC1"/>
    <w:rsid w:val="00C735CA"/>
    <w:rsid w:val="00C76004"/>
    <w:rsid w:val="00C77B98"/>
    <w:rsid w:val="00C819B7"/>
    <w:rsid w:val="00C81B08"/>
    <w:rsid w:val="00C83243"/>
    <w:rsid w:val="00C85FB5"/>
    <w:rsid w:val="00C86945"/>
    <w:rsid w:val="00C911D8"/>
    <w:rsid w:val="00C97BAC"/>
    <w:rsid w:val="00CA3E1F"/>
    <w:rsid w:val="00CA4EE2"/>
    <w:rsid w:val="00CA6812"/>
    <w:rsid w:val="00CA6DE6"/>
    <w:rsid w:val="00CB1887"/>
    <w:rsid w:val="00CB1E0F"/>
    <w:rsid w:val="00CC325B"/>
    <w:rsid w:val="00CC5A18"/>
    <w:rsid w:val="00CD0268"/>
    <w:rsid w:val="00CD2410"/>
    <w:rsid w:val="00CD2A4E"/>
    <w:rsid w:val="00CD343C"/>
    <w:rsid w:val="00CD4271"/>
    <w:rsid w:val="00CD5720"/>
    <w:rsid w:val="00CD6D20"/>
    <w:rsid w:val="00CD7972"/>
    <w:rsid w:val="00CE479D"/>
    <w:rsid w:val="00CE76C3"/>
    <w:rsid w:val="00CF332F"/>
    <w:rsid w:val="00D01D4D"/>
    <w:rsid w:val="00D077FB"/>
    <w:rsid w:val="00D07D40"/>
    <w:rsid w:val="00D113EA"/>
    <w:rsid w:val="00D14199"/>
    <w:rsid w:val="00D15C14"/>
    <w:rsid w:val="00D15CD9"/>
    <w:rsid w:val="00D20727"/>
    <w:rsid w:val="00D2242F"/>
    <w:rsid w:val="00D258DE"/>
    <w:rsid w:val="00D27294"/>
    <w:rsid w:val="00D27412"/>
    <w:rsid w:val="00D27E52"/>
    <w:rsid w:val="00D31E37"/>
    <w:rsid w:val="00D32DE8"/>
    <w:rsid w:val="00D33A2B"/>
    <w:rsid w:val="00D33E33"/>
    <w:rsid w:val="00D4235B"/>
    <w:rsid w:val="00D4654D"/>
    <w:rsid w:val="00D532A2"/>
    <w:rsid w:val="00D60302"/>
    <w:rsid w:val="00D62015"/>
    <w:rsid w:val="00D62B3E"/>
    <w:rsid w:val="00D6521D"/>
    <w:rsid w:val="00D67F11"/>
    <w:rsid w:val="00D72612"/>
    <w:rsid w:val="00D73D96"/>
    <w:rsid w:val="00D75D9A"/>
    <w:rsid w:val="00D84CAE"/>
    <w:rsid w:val="00D85018"/>
    <w:rsid w:val="00D85084"/>
    <w:rsid w:val="00D87201"/>
    <w:rsid w:val="00D914FE"/>
    <w:rsid w:val="00D96EC0"/>
    <w:rsid w:val="00DA25E0"/>
    <w:rsid w:val="00DA5262"/>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23A0F"/>
    <w:rsid w:val="00E24390"/>
    <w:rsid w:val="00E25DE7"/>
    <w:rsid w:val="00E30C21"/>
    <w:rsid w:val="00E3221A"/>
    <w:rsid w:val="00E354B1"/>
    <w:rsid w:val="00E43AFA"/>
    <w:rsid w:val="00E44ADA"/>
    <w:rsid w:val="00E45C0B"/>
    <w:rsid w:val="00E50626"/>
    <w:rsid w:val="00E5140A"/>
    <w:rsid w:val="00E5199A"/>
    <w:rsid w:val="00E57704"/>
    <w:rsid w:val="00E60690"/>
    <w:rsid w:val="00E616ED"/>
    <w:rsid w:val="00E63BE2"/>
    <w:rsid w:val="00E64565"/>
    <w:rsid w:val="00E64C1F"/>
    <w:rsid w:val="00E6568E"/>
    <w:rsid w:val="00E7057A"/>
    <w:rsid w:val="00E75AFE"/>
    <w:rsid w:val="00E7706D"/>
    <w:rsid w:val="00E77CBB"/>
    <w:rsid w:val="00E8065D"/>
    <w:rsid w:val="00E80CE6"/>
    <w:rsid w:val="00E83F37"/>
    <w:rsid w:val="00E86BFF"/>
    <w:rsid w:val="00E87801"/>
    <w:rsid w:val="00E91FE6"/>
    <w:rsid w:val="00E921F7"/>
    <w:rsid w:val="00E93E4E"/>
    <w:rsid w:val="00E94E5B"/>
    <w:rsid w:val="00EA04E1"/>
    <w:rsid w:val="00EA4049"/>
    <w:rsid w:val="00EA5342"/>
    <w:rsid w:val="00EA53D6"/>
    <w:rsid w:val="00EA7776"/>
    <w:rsid w:val="00EA7A56"/>
    <w:rsid w:val="00EB5B8C"/>
    <w:rsid w:val="00EB610F"/>
    <w:rsid w:val="00EB757A"/>
    <w:rsid w:val="00EC0071"/>
    <w:rsid w:val="00EC2649"/>
    <w:rsid w:val="00EC357F"/>
    <w:rsid w:val="00EC41BD"/>
    <w:rsid w:val="00ED5FC2"/>
    <w:rsid w:val="00ED68B5"/>
    <w:rsid w:val="00EE01E6"/>
    <w:rsid w:val="00EE1229"/>
    <w:rsid w:val="00EE559F"/>
    <w:rsid w:val="00EE6ACF"/>
    <w:rsid w:val="00EF28A5"/>
    <w:rsid w:val="00EF5E57"/>
    <w:rsid w:val="00F02DE2"/>
    <w:rsid w:val="00F0733E"/>
    <w:rsid w:val="00F154D6"/>
    <w:rsid w:val="00F16E34"/>
    <w:rsid w:val="00F1791E"/>
    <w:rsid w:val="00F22458"/>
    <w:rsid w:val="00F24632"/>
    <w:rsid w:val="00F24966"/>
    <w:rsid w:val="00F25F53"/>
    <w:rsid w:val="00F30CAE"/>
    <w:rsid w:val="00F31B14"/>
    <w:rsid w:val="00F3325A"/>
    <w:rsid w:val="00F34E79"/>
    <w:rsid w:val="00F3571A"/>
    <w:rsid w:val="00F3633C"/>
    <w:rsid w:val="00F37111"/>
    <w:rsid w:val="00F376A5"/>
    <w:rsid w:val="00F40580"/>
    <w:rsid w:val="00F415E6"/>
    <w:rsid w:val="00F43657"/>
    <w:rsid w:val="00F4518A"/>
    <w:rsid w:val="00F45B07"/>
    <w:rsid w:val="00F52128"/>
    <w:rsid w:val="00F524A7"/>
    <w:rsid w:val="00F54081"/>
    <w:rsid w:val="00F548F8"/>
    <w:rsid w:val="00F56D41"/>
    <w:rsid w:val="00F64DC3"/>
    <w:rsid w:val="00F82640"/>
    <w:rsid w:val="00F847D2"/>
    <w:rsid w:val="00F8663B"/>
    <w:rsid w:val="00F87B9B"/>
    <w:rsid w:val="00F90794"/>
    <w:rsid w:val="00F92BC9"/>
    <w:rsid w:val="00FA0A73"/>
    <w:rsid w:val="00FA2306"/>
    <w:rsid w:val="00FB04E5"/>
    <w:rsid w:val="00FB0ACE"/>
    <w:rsid w:val="00FB498F"/>
    <w:rsid w:val="00FB5AAA"/>
    <w:rsid w:val="00FC116C"/>
    <w:rsid w:val="00FC5482"/>
    <w:rsid w:val="00FC5B28"/>
    <w:rsid w:val="00FD2805"/>
    <w:rsid w:val="00FD5727"/>
    <w:rsid w:val="00FE2EE9"/>
    <w:rsid w:val="00FE331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15E6"/>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link w:val="Heading4Char"/>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character" w:customStyle="1" w:styleId="Heading4Char">
    <w:name w:val="Heading 4 Char"/>
    <w:basedOn w:val="DefaultParagraphFont"/>
    <w:link w:val="Heading4"/>
    <w:rsid w:val="004F6990"/>
    <w:rPr>
      <w:rFonts w:ascii="Calibri" w:hAnsi="Calibri" w:cs="Calibri"/>
      <w:b/>
      <w:bCs/>
      <w:i/>
      <w:iCs/>
      <w:color w:val="3A6E8F"/>
      <w:sz w:val="24"/>
      <w:szCs w:val="28"/>
    </w:rPr>
  </w:style>
  <w:style w:type="paragraph" w:styleId="IntenseQuote">
    <w:name w:val="Intense Quote"/>
    <w:basedOn w:val="Normal"/>
    <w:next w:val="Normal"/>
    <w:link w:val="IntenseQuoteChar"/>
    <w:uiPriority w:val="30"/>
    <w:qFormat/>
    <w:rsid w:val="00470138"/>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470138"/>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07730">
      <w:bodyDiv w:val="1"/>
      <w:marLeft w:val="0"/>
      <w:marRight w:val="0"/>
      <w:marTop w:val="0"/>
      <w:marBottom w:val="0"/>
      <w:divBdr>
        <w:top w:val="none" w:sz="0" w:space="0" w:color="auto"/>
        <w:left w:val="none" w:sz="0" w:space="0" w:color="auto"/>
        <w:bottom w:val="none" w:sz="0" w:space="0" w:color="auto"/>
        <w:right w:val="none" w:sz="0" w:space="0" w:color="auto"/>
      </w:divBdr>
    </w:div>
    <w:div w:id="323628515">
      <w:bodyDiv w:val="1"/>
      <w:marLeft w:val="0"/>
      <w:marRight w:val="0"/>
      <w:marTop w:val="0"/>
      <w:marBottom w:val="0"/>
      <w:divBdr>
        <w:top w:val="none" w:sz="0" w:space="0" w:color="auto"/>
        <w:left w:val="none" w:sz="0" w:space="0" w:color="auto"/>
        <w:bottom w:val="none" w:sz="0" w:space="0" w:color="auto"/>
        <w:right w:val="none" w:sz="0" w:space="0" w:color="auto"/>
      </w:divBdr>
    </w:div>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885606065">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19835">
      <w:bodyDiv w:val="1"/>
      <w:marLeft w:val="0"/>
      <w:marRight w:val="0"/>
      <w:marTop w:val="0"/>
      <w:marBottom w:val="0"/>
      <w:divBdr>
        <w:top w:val="none" w:sz="0" w:space="0" w:color="auto"/>
        <w:left w:val="none" w:sz="0" w:space="0" w:color="auto"/>
        <w:bottom w:val="none" w:sz="0" w:space="0" w:color="auto"/>
        <w:right w:val="none" w:sz="0" w:space="0" w:color="auto"/>
      </w:divBdr>
    </w:div>
    <w:div w:id="1217350968">
      <w:bodyDiv w:val="1"/>
      <w:marLeft w:val="0"/>
      <w:marRight w:val="0"/>
      <w:marTop w:val="0"/>
      <w:marBottom w:val="0"/>
      <w:divBdr>
        <w:top w:val="none" w:sz="0" w:space="0" w:color="auto"/>
        <w:left w:val="none" w:sz="0" w:space="0" w:color="auto"/>
        <w:bottom w:val="none" w:sz="0" w:space="0" w:color="auto"/>
        <w:right w:val="none" w:sz="0" w:space="0" w:color="auto"/>
      </w:divBdr>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67387620">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028944659">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syair@dnr.iowa.gov" TargetMode="Externa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mailto:easyair@dnr.iowa.gov"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iowadnr.gov/Environmental-Protection/Air-Quality/Air-Quality-Fees" TargetMode="External"/><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easyair@dnr.iowa.gov" TargetMode="External"/><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CFF4F-E060-4EB6-887A-A86038AC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2941</Words>
  <Characters>16765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19667</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2021-10-08T14:04:00Z</dcterms:created>
  <dcterms:modified xsi:type="dcterms:W3CDTF">2022-04-25T23:46:00Z</dcterms:modified>
</cp:coreProperties>
</file>